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4D2E8" w14:textId="77777777" w:rsidR="00676426" w:rsidRDefault="00E668F1" w:rsidP="0067642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1E3ED11" wp14:editId="200A4446">
            <wp:simplePos x="0" y="0"/>
            <wp:positionH relativeFrom="column">
              <wp:posOffset>2004060</wp:posOffset>
            </wp:positionH>
            <wp:positionV relativeFrom="paragraph">
              <wp:posOffset>-587375</wp:posOffset>
            </wp:positionV>
            <wp:extent cx="1781175" cy="1104900"/>
            <wp:effectExtent l="0" t="0" r="9525" b="0"/>
            <wp:wrapNone/>
            <wp:docPr id="1" name="Picture 1" descr="Description: TIME Hotels_English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135187" name="officeArt object" descr="Description: TIME Hotels_English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BE4BF" w14:textId="77777777" w:rsidR="00676426" w:rsidRDefault="00676426" w:rsidP="00676426"/>
    <w:p w14:paraId="6C2027D4" w14:textId="77777777" w:rsidR="008D3898" w:rsidRDefault="00E668F1" w:rsidP="00154B01">
      <w:pPr>
        <w:pStyle w:val="Body"/>
        <w:spacing w:after="0"/>
        <w:rPr>
          <w:rFonts w:ascii="Arial" w:hAnsi="Arial"/>
          <w:b/>
          <w:bCs/>
          <w:sz w:val="24"/>
          <w:szCs w:val="24"/>
        </w:rPr>
      </w:pPr>
      <w:bookmarkStart w:id="0" w:name="_Hlk477100065"/>
      <w:bookmarkEnd w:id="0"/>
      <w:r>
        <w:rPr>
          <w:rFonts w:ascii="Arial" w:hAnsi="Arial"/>
          <w:b/>
          <w:bCs/>
          <w:sz w:val="24"/>
          <w:szCs w:val="24"/>
        </w:rPr>
        <w:t>Press Release</w:t>
      </w:r>
    </w:p>
    <w:p w14:paraId="4E1364C1" w14:textId="50863EE8" w:rsidR="00B971EF" w:rsidRDefault="008D3898" w:rsidP="00154B01">
      <w:pPr>
        <w:pStyle w:val="Body"/>
        <w:spacing w:after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For immediate release</w:t>
      </w:r>
      <w:r w:rsidR="00E668F1">
        <w:rPr>
          <w:rFonts w:ascii="Arial" w:hAnsi="Arial"/>
          <w:b/>
          <w:bCs/>
          <w:sz w:val="24"/>
          <w:szCs w:val="24"/>
        </w:rPr>
        <w:tab/>
      </w:r>
      <w:r w:rsidR="00E668F1">
        <w:rPr>
          <w:rFonts w:ascii="Arial" w:hAnsi="Arial"/>
          <w:b/>
          <w:bCs/>
          <w:sz w:val="24"/>
          <w:szCs w:val="24"/>
        </w:rPr>
        <w:tab/>
      </w:r>
      <w:r w:rsidR="00E668F1">
        <w:rPr>
          <w:rFonts w:ascii="Arial" w:hAnsi="Arial"/>
          <w:b/>
          <w:bCs/>
          <w:sz w:val="24"/>
          <w:szCs w:val="24"/>
        </w:rPr>
        <w:tab/>
      </w:r>
      <w:r w:rsidR="00E668F1">
        <w:rPr>
          <w:rFonts w:ascii="Arial" w:hAnsi="Arial"/>
          <w:b/>
          <w:bCs/>
          <w:sz w:val="24"/>
          <w:szCs w:val="24"/>
        </w:rPr>
        <w:tab/>
      </w:r>
      <w:r w:rsidR="00E668F1">
        <w:rPr>
          <w:rFonts w:ascii="Arial" w:hAnsi="Arial"/>
          <w:b/>
          <w:bCs/>
          <w:sz w:val="24"/>
          <w:szCs w:val="24"/>
        </w:rPr>
        <w:tab/>
      </w:r>
      <w:r w:rsidR="00E668F1">
        <w:rPr>
          <w:rFonts w:ascii="Arial" w:hAnsi="Arial"/>
          <w:b/>
          <w:bCs/>
          <w:sz w:val="24"/>
          <w:szCs w:val="24"/>
        </w:rPr>
        <w:tab/>
      </w:r>
      <w:r w:rsidR="008059B7">
        <w:rPr>
          <w:rFonts w:ascii="Arial" w:hAnsi="Arial"/>
          <w:b/>
          <w:bCs/>
          <w:sz w:val="24"/>
          <w:szCs w:val="24"/>
        </w:rPr>
        <w:t xml:space="preserve">    </w:t>
      </w:r>
      <w:r w:rsidR="008059B7">
        <w:rPr>
          <w:rFonts w:ascii="Arial" w:hAnsi="Arial"/>
          <w:b/>
          <w:bCs/>
          <w:sz w:val="24"/>
          <w:szCs w:val="24"/>
        </w:rPr>
        <w:tab/>
      </w:r>
      <w:r w:rsidR="00C45FB4">
        <w:rPr>
          <w:rFonts w:ascii="Arial" w:hAnsi="Arial"/>
          <w:b/>
          <w:bCs/>
          <w:sz w:val="24"/>
          <w:szCs w:val="24"/>
        </w:rPr>
        <w:t xml:space="preserve">  </w:t>
      </w:r>
      <w:r w:rsidR="004F4517">
        <w:rPr>
          <w:rFonts w:ascii="Arial" w:hAnsi="Arial"/>
          <w:b/>
          <w:bCs/>
          <w:sz w:val="24"/>
          <w:szCs w:val="24"/>
        </w:rPr>
        <w:t xml:space="preserve">        </w:t>
      </w:r>
      <w:r w:rsidR="00C45FB4">
        <w:rPr>
          <w:rFonts w:ascii="Arial" w:hAnsi="Arial"/>
          <w:b/>
          <w:bCs/>
          <w:sz w:val="24"/>
          <w:szCs w:val="24"/>
        </w:rPr>
        <w:t xml:space="preserve"> </w:t>
      </w:r>
    </w:p>
    <w:p w14:paraId="590D1322" w14:textId="77777777" w:rsidR="00154B01" w:rsidRPr="007D740E" w:rsidRDefault="00154B01" w:rsidP="00154B01">
      <w:pPr>
        <w:pStyle w:val="Body"/>
        <w:spacing w:after="0"/>
        <w:rPr>
          <w:color w:val="auto"/>
        </w:rPr>
      </w:pPr>
    </w:p>
    <w:p w14:paraId="75371FD6" w14:textId="34CA41A0" w:rsidR="00B21AC5" w:rsidRPr="007D740E" w:rsidRDefault="00B21AC5" w:rsidP="00B21AC5">
      <w:pPr>
        <w:ind w:left="360"/>
        <w:jc w:val="center"/>
        <w:rPr>
          <w:rFonts w:ascii="Arial Narrow" w:hAnsi="Arial Narrow" w:cs="Arial"/>
          <w:b/>
          <w:sz w:val="32"/>
          <w:szCs w:val="32"/>
        </w:rPr>
      </w:pPr>
      <w:r w:rsidRPr="007D740E">
        <w:rPr>
          <w:rFonts w:ascii="Arial Narrow" w:hAnsi="Arial Narrow" w:cs="Arial"/>
          <w:b/>
          <w:sz w:val="32"/>
          <w:szCs w:val="32"/>
        </w:rPr>
        <w:t xml:space="preserve">TIME Hotels </w:t>
      </w:r>
      <w:r w:rsidR="00EF0009">
        <w:rPr>
          <w:rFonts w:ascii="Arial Narrow" w:hAnsi="Arial Narrow" w:cs="Arial"/>
          <w:b/>
          <w:sz w:val="32"/>
          <w:szCs w:val="32"/>
        </w:rPr>
        <w:t>celebrates 10</w:t>
      </w:r>
      <w:r w:rsidR="00EF0009" w:rsidRPr="00EF0009">
        <w:rPr>
          <w:rFonts w:ascii="Arial Narrow" w:hAnsi="Arial Narrow" w:cs="Arial"/>
          <w:b/>
          <w:sz w:val="32"/>
          <w:szCs w:val="32"/>
          <w:vertAlign w:val="superscript"/>
        </w:rPr>
        <w:t>th</w:t>
      </w:r>
      <w:r w:rsidR="00EF0009">
        <w:rPr>
          <w:rFonts w:ascii="Arial Narrow" w:hAnsi="Arial Narrow" w:cs="Arial"/>
          <w:b/>
          <w:sz w:val="32"/>
          <w:szCs w:val="32"/>
        </w:rPr>
        <w:t xml:space="preserve"> anniversary </w:t>
      </w:r>
    </w:p>
    <w:p w14:paraId="646A2C35" w14:textId="2C39CF95" w:rsidR="00701DE4" w:rsidRPr="00701DE4" w:rsidRDefault="00B02340" w:rsidP="00701DE4">
      <w:pPr>
        <w:pStyle w:val="ListParagraph"/>
        <w:numPr>
          <w:ilvl w:val="0"/>
          <w:numId w:val="4"/>
        </w:numPr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701DE4">
        <w:rPr>
          <w:rFonts w:ascii="Arial" w:hAnsi="Arial" w:cs="Arial"/>
          <w:bCs/>
          <w:i/>
          <w:iCs/>
          <w:sz w:val="24"/>
          <w:szCs w:val="24"/>
        </w:rPr>
        <w:t>UAE-</w:t>
      </w:r>
      <w:r w:rsidR="00165A1A">
        <w:rPr>
          <w:rFonts w:ascii="Arial" w:hAnsi="Arial" w:cs="Arial"/>
          <w:bCs/>
          <w:i/>
          <w:iCs/>
          <w:sz w:val="24"/>
          <w:szCs w:val="24"/>
        </w:rPr>
        <w:t xml:space="preserve">based </w:t>
      </w:r>
      <w:r w:rsidRPr="00701DE4">
        <w:rPr>
          <w:rFonts w:ascii="Arial" w:hAnsi="Arial" w:cs="Arial"/>
          <w:bCs/>
          <w:i/>
          <w:iCs/>
          <w:sz w:val="24"/>
          <w:szCs w:val="24"/>
        </w:rPr>
        <w:t xml:space="preserve">hospitality company </w:t>
      </w:r>
      <w:r w:rsidR="003508CC">
        <w:rPr>
          <w:rFonts w:ascii="Arial" w:hAnsi="Arial" w:cs="Arial"/>
          <w:bCs/>
          <w:i/>
          <w:iCs/>
          <w:sz w:val="24"/>
          <w:szCs w:val="24"/>
        </w:rPr>
        <w:t xml:space="preserve">acknowledges </w:t>
      </w:r>
      <w:r w:rsidR="00325826">
        <w:rPr>
          <w:rFonts w:ascii="Arial" w:hAnsi="Arial" w:cs="Arial"/>
          <w:bCs/>
          <w:i/>
          <w:iCs/>
          <w:sz w:val="24"/>
          <w:szCs w:val="24"/>
        </w:rPr>
        <w:t>key milestones</w:t>
      </w:r>
      <w:r w:rsidR="00165A1A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3508CC">
        <w:rPr>
          <w:rFonts w:ascii="Arial" w:hAnsi="Arial" w:cs="Arial"/>
          <w:bCs/>
          <w:i/>
          <w:iCs/>
          <w:sz w:val="24"/>
          <w:szCs w:val="24"/>
        </w:rPr>
        <w:t xml:space="preserve">during </w:t>
      </w:r>
      <w:r w:rsidR="006E02FA">
        <w:rPr>
          <w:rFonts w:ascii="Arial" w:hAnsi="Arial" w:cs="Arial"/>
          <w:bCs/>
          <w:i/>
          <w:iCs/>
          <w:sz w:val="24"/>
          <w:szCs w:val="24"/>
        </w:rPr>
        <w:t xml:space="preserve">past </w:t>
      </w:r>
      <w:r w:rsidR="00F758B9">
        <w:rPr>
          <w:rFonts w:ascii="Arial" w:hAnsi="Arial" w:cs="Arial"/>
          <w:bCs/>
          <w:i/>
          <w:iCs/>
          <w:sz w:val="24"/>
          <w:szCs w:val="24"/>
        </w:rPr>
        <w:t>d</w:t>
      </w:r>
      <w:r w:rsidR="00165A1A">
        <w:rPr>
          <w:rFonts w:ascii="Arial" w:hAnsi="Arial" w:cs="Arial"/>
          <w:bCs/>
          <w:i/>
          <w:iCs/>
          <w:sz w:val="24"/>
          <w:szCs w:val="24"/>
        </w:rPr>
        <w:t>ecade</w:t>
      </w:r>
      <w:r w:rsidR="00F758B9">
        <w:rPr>
          <w:rFonts w:ascii="Arial" w:hAnsi="Arial" w:cs="Arial"/>
          <w:bCs/>
          <w:i/>
          <w:iCs/>
          <w:sz w:val="24"/>
          <w:szCs w:val="24"/>
        </w:rPr>
        <w:t xml:space="preserve"> applauding staff for service excellence</w:t>
      </w:r>
      <w:r w:rsidR="00566208" w:rsidRPr="00701DE4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14:paraId="2422F993" w14:textId="00388D7E" w:rsidR="008D3898" w:rsidRPr="00701DE4" w:rsidRDefault="00AC5260" w:rsidP="00701DE4">
      <w:pPr>
        <w:pStyle w:val="ListParagraph"/>
        <w:numPr>
          <w:ilvl w:val="0"/>
          <w:numId w:val="4"/>
        </w:numPr>
        <w:jc w:val="center"/>
        <w:rPr>
          <w:rFonts w:ascii="Arial" w:hAnsi="Arial" w:cs="Arial"/>
          <w:b/>
          <w:bCs/>
          <w:sz w:val="24"/>
          <w:szCs w:val="24"/>
          <w:u w:color="000000"/>
          <w:bdr w:val="nil"/>
          <w:lang w:val="en-US" w:eastAsia="en-GB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To celebrate </w:t>
      </w:r>
      <w:r w:rsidR="00DC1B2F">
        <w:rPr>
          <w:rFonts w:ascii="Arial" w:hAnsi="Arial" w:cs="Arial"/>
          <w:bCs/>
          <w:i/>
          <w:iCs/>
          <w:sz w:val="24"/>
          <w:szCs w:val="24"/>
        </w:rPr>
        <w:t xml:space="preserve">TIME’s journey </w:t>
      </w:r>
      <w:r>
        <w:rPr>
          <w:rFonts w:ascii="Arial" w:hAnsi="Arial" w:cs="Arial"/>
          <w:bCs/>
          <w:i/>
          <w:iCs/>
          <w:sz w:val="24"/>
          <w:szCs w:val="24"/>
        </w:rPr>
        <w:t>g</w:t>
      </w:r>
      <w:r w:rsidR="004B0D2E">
        <w:rPr>
          <w:rFonts w:ascii="Arial" w:hAnsi="Arial" w:cs="Arial"/>
          <w:bCs/>
          <w:i/>
          <w:iCs/>
          <w:sz w:val="24"/>
          <w:szCs w:val="24"/>
        </w:rPr>
        <w:t xml:space="preserve">uests only pay </w:t>
      </w:r>
      <w:r w:rsidR="00C77FC3">
        <w:rPr>
          <w:rFonts w:ascii="Arial" w:hAnsi="Arial" w:cs="Arial"/>
          <w:bCs/>
          <w:i/>
          <w:iCs/>
          <w:sz w:val="24"/>
          <w:szCs w:val="24"/>
        </w:rPr>
        <w:t xml:space="preserve">20.21% </w:t>
      </w:r>
      <w:r w:rsidR="004B0D2E">
        <w:rPr>
          <w:rFonts w:ascii="Arial" w:hAnsi="Arial" w:cs="Arial"/>
          <w:bCs/>
          <w:i/>
          <w:iCs/>
          <w:sz w:val="24"/>
          <w:szCs w:val="24"/>
        </w:rPr>
        <w:t xml:space="preserve">of valid room rates and buffet prices, </w:t>
      </w:r>
      <w:r w:rsidR="00C61E77">
        <w:rPr>
          <w:rFonts w:ascii="Arial" w:hAnsi="Arial" w:cs="Arial"/>
          <w:bCs/>
          <w:i/>
          <w:iCs/>
          <w:sz w:val="24"/>
          <w:szCs w:val="24"/>
        </w:rPr>
        <w:t>ten-year-old children stay and eat for free</w:t>
      </w:r>
      <w:r w:rsidR="00E668F1" w:rsidRPr="00701DE4">
        <w:rPr>
          <w:rFonts w:ascii="Arial" w:hAnsi="Arial" w:cs="Arial"/>
          <w:b/>
          <w:bCs/>
          <w:sz w:val="24"/>
          <w:szCs w:val="24"/>
          <w:u w:color="000000"/>
          <w:bdr w:val="nil"/>
          <w:lang w:val="en-US" w:eastAsia="en-GB"/>
        </w:rPr>
        <w:t xml:space="preserve"> </w:t>
      </w:r>
    </w:p>
    <w:p w14:paraId="64BB9756" w14:textId="489CF481" w:rsidR="009B7EB8" w:rsidRPr="00E52D83" w:rsidRDefault="00E668F1" w:rsidP="00E52D83">
      <w:pPr>
        <w:pStyle w:val="Body"/>
        <w:spacing w:after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52D83">
        <w:rPr>
          <w:rFonts w:ascii="Arial" w:hAnsi="Arial" w:cs="Arial"/>
          <w:b/>
          <w:bCs/>
          <w:color w:val="auto"/>
          <w:sz w:val="24"/>
          <w:szCs w:val="24"/>
        </w:rPr>
        <w:t xml:space="preserve">Dubai, United Arab Emirates, </w:t>
      </w:r>
      <w:r w:rsidR="00CE13CA" w:rsidRPr="00E52D83">
        <w:rPr>
          <w:rFonts w:ascii="Arial" w:hAnsi="Arial" w:cs="Arial"/>
          <w:b/>
          <w:bCs/>
          <w:color w:val="auto"/>
          <w:sz w:val="24"/>
          <w:szCs w:val="24"/>
        </w:rPr>
        <w:t>February 28</w:t>
      </w:r>
      <w:r w:rsidR="003865E1" w:rsidRPr="00E52D83">
        <w:rPr>
          <w:rFonts w:ascii="Arial" w:hAnsi="Arial" w:cs="Arial"/>
          <w:b/>
          <w:bCs/>
          <w:color w:val="auto"/>
          <w:sz w:val="24"/>
          <w:szCs w:val="24"/>
        </w:rPr>
        <w:t>,</w:t>
      </w:r>
      <w:r w:rsidRPr="00E52D83">
        <w:rPr>
          <w:rFonts w:ascii="Arial" w:hAnsi="Arial" w:cs="Arial"/>
          <w:b/>
          <w:bCs/>
          <w:color w:val="auto"/>
          <w:sz w:val="24"/>
          <w:szCs w:val="24"/>
        </w:rPr>
        <w:t xml:space="preserve"> 202</w:t>
      </w:r>
      <w:r w:rsidR="00CE13CA" w:rsidRPr="00E52D83"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Pr="00E52D83">
        <w:rPr>
          <w:rFonts w:ascii="Arial" w:hAnsi="Arial" w:cs="Arial"/>
          <w:b/>
          <w:bCs/>
          <w:color w:val="auto"/>
          <w:sz w:val="24"/>
          <w:szCs w:val="24"/>
        </w:rPr>
        <w:t>:</w:t>
      </w:r>
      <w:r w:rsidRPr="00E52D83">
        <w:rPr>
          <w:rFonts w:ascii="Arial" w:hAnsi="Arial" w:cs="Arial"/>
          <w:color w:val="auto"/>
          <w:sz w:val="24"/>
          <w:szCs w:val="24"/>
        </w:rPr>
        <w:t xml:space="preserve"> </w:t>
      </w:r>
      <w:r w:rsidR="00676426" w:rsidRPr="00E52D83">
        <w:rPr>
          <w:rFonts w:ascii="Arial" w:hAnsi="Arial" w:cs="Arial"/>
          <w:color w:val="auto"/>
          <w:sz w:val="24"/>
          <w:szCs w:val="24"/>
        </w:rPr>
        <w:t>UAE-headquartered</w:t>
      </w:r>
      <w:r w:rsidR="00225FE4" w:rsidRPr="00E52D83">
        <w:rPr>
          <w:rFonts w:ascii="Arial" w:hAnsi="Arial" w:cs="Arial"/>
          <w:color w:val="auto"/>
          <w:sz w:val="24"/>
          <w:szCs w:val="24"/>
        </w:rPr>
        <w:t xml:space="preserve"> hospitality company</w:t>
      </w:r>
      <w:r w:rsidR="00676426" w:rsidRPr="00E52D83">
        <w:rPr>
          <w:rFonts w:ascii="Arial" w:hAnsi="Arial" w:cs="Arial"/>
          <w:color w:val="auto"/>
          <w:sz w:val="24"/>
          <w:szCs w:val="24"/>
        </w:rPr>
        <w:t xml:space="preserve"> </w:t>
      </w:r>
      <w:hyperlink r:id="rId7" w:history="1">
        <w:r w:rsidR="00676426" w:rsidRPr="00E52D83">
          <w:rPr>
            <w:rStyle w:val="Hyperlink"/>
            <w:rFonts w:ascii="Arial" w:hAnsi="Arial" w:cs="Arial"/>
            <w:sz w:val="24"/>
            <w:szCs w:val="24"/>
          </w:rPr>
          <w:t>TIME Hotels</w:t>
        </w:r>
      </w:hyperlink>
      <w:r w:rsidR="00DE1977" w:rsidRPr="00E52D83">
        <w:rPr>
          <w:rFonts w:ascii="Arial" w:hAnsi="Arial" w:cs="Arial"/>
          <w:sz w:val="24"/>
          <w:szCs w:val="24"/>
        </w:rPr>
        <w:t>,</w:t>
      </w:r>
      <w:r w:rsidR="00676426" w:rsidRPr="00E52D83">
        <w:rPr>
          <w:rFonts w:ascii="Arial" w:hAnsi="Arial" w:cs="Arial"/>
          <w:color w:val="auto"/>
          <w:sz w:val="24"/>
          <w:szCs w:val="24"/>
        </w:rPr>
        <w:t xml:space="preserve"> </w:t>
      </w:r>
      <w:r w:rsidR="00FA5DA1" w:rsidRPr="00E52D83">
        <w:rPr>
          <w:rFonts w:ascii="Arial" w:hAnsi="Arial" w:cs="Arial"/>
          <w:color w:val="auto"/>
          <w:sz w:val="24"/>
          <w:szCs w:val="24"/>
        </w:rPr>
        <w:t xml:space="preserve">celebrates </w:t>
      </w:r>
      <w:r w:rsidR="00F357C1" w:rsidRPr="00E52D83">
        <w:rPr>
          <w:rFonts w:ascii="Arial" w:hAnsi="Arial" w:cs="Arial"/>
          <w:color w:val="auto"/>
          <w:sz w:val="24"/>
          <w:szCs w:val="24"/>
        </w:rPr>
        <w:t xml:space="preserve">its </w:t>
      </w:r>
      <w:r w:rsidR="007B0415" w:rsidRPr="00E52D83">
        <w:rPr>
          <w:rFonts w:ascii="Arial" w:hAnsi="Arial" w:cs="Arial"/>
          <w:color w:val="auto"/>
          <w:sz w:val="24"/>
          <w:szCs w:val="24"/>
        </w:rPr>
        <w:t xml:space="preserve">tenth anniversary today, </w:t>
      </w:r>
      <w:r w:rsidR="00613A16" w:rsidRPr="00E52D83">
        <w:rPr>
          <w:rFonts w:ascii="Arial" w:hAnsi="Arial" w:cs="Arial"/>
          <w:color w:val="auto"/>
          <w:sz w:val="24"/>
          <w:szCs w:val="24"/>
        </w:rPr>
        <w:t>(Monday 28</w:t>
      </w:r>
      <w:r w:rsidR="00234A9D" w:rsidRPr="00E52D83">
        <w:rPr>
          <w:rFonts w:ascii="Arial" w:hAnsi="Arial" w:cs="Arial"/>
          <w:color w:val="auto"/>
          <w:sz w:val="24"/>
          <w:szCs w:val="24"/>
        </w:rPr>
        <w:t xml:space="preserve"> February 2022)</w:t>
      </w:r>
      <w:r w:rsidR="004D4BAC" w:rsidRPr="00E52D83">
        <w:rPr>
          <w:rFonts w:ascii="Arial" w:hAnsi="Arial" w:cs="Arial"/>
          <w:color w:val="auto"/>
          <w:sz w:val="24"/>
          <w:szCs w:val="24"/>
        </w:rPr>
        <w:t xml:space="preserve">, by </w:t>
      </w:r>
      <w:proofErr w:type="spellStart"/>
      <w:r w:rsidR="00435374" w:rsidRPr="00E52D83">
        <w:rPr>
          <w:rFonts w:ascii="Arial" w:hAnsi="Arial" w:cs="Arial"/>
          <w:color w:val="auto"/>
          <w:sz w:val="24"/>
          <w:szCs w:val="24"/>
        </w:rPr>
        <w:t>recognising</w:t>
      </w:r>
      <w:proofErr w:type="spellEnd"/>
      <w:r w:rsidR="00435374" w:rsidRPr="00E52D83">
        <w:rPr>
          <w:rFonts w:ascii="Arial" w:hAnsi="Arial" w:cs="Arial"/>
          <w:color w:val="auto"/>
          <w:sz w:val="24"/>
          <w:szCs w:val="24"/>
        </w:rPr>
        <w:t xml:space="preserve"> </w:t>
      </w:r>
      <w:r w:rsidR="006E02FA" w:rsidRPr="00E52D83">
        <w:rPr>
          <w:rFonts w:ascii="Arial" w:hAnsi="Arial" w:cs="Arial"/>
          <w:color w:val="auto"/>
          <w:sz w:val="24"/>
          <w:szCs w:val="24"/>
        </w:rPr>
        <w:t xml:space="preserve">key milestones during a decade of service excellence and </w:t>
      </w:r>
      <w:r w:rsidR="00435374" w:rsidRPr="00E52D83">
        <w:rPr>
          <w:rFonts w:ascii="Arial" w:hAnsi="Arial" w:cs="Arial"/>
          <w:color w:val="auto"/>
          <w:sz w:val="24"/>
          <w:szCs w:val="24"/>
        </w:rPr>
        <w:t xml:space="preserve">corporate </w:t>
      </w:r>
      <w:r w:rsidR="006E02FA" w:rsidRPr="00E52D83">
        <w:rPr>
          <w:rFonts w:ascii="Arial" w:hAnsi="Arial" w:cs="Arial"/>
          <w:color w:val="auto"/>
          <w:sz w:val="24"/>
          <w:szCs w:val="24"/>
        </w:rPr>
        <w:t>ac</w:t>
      </w:r>
      <w:r w:rsidR="009B7EB8" w:rsidRPr="00E52D83">
        <w:rPr>
          <w:rFonts w:ascii="Arial" w:hAnsi="Arial" w:cs="Arial"/>
          <w:color w:val="auto"/>
          <w:sz w:val="24"/>
          <w:szCs w:val="24"/>
        </w:rPr>
        <w:t>hievement.</w:t>
      </w:r>
    </w:p>
    <w:p w14:paraId="5DA3DA56" w14:textId="77777777" w:rsidR="008D69B7" w:rsidRPr="00E52D83" w:rsidRDefault="008D69B7" w:rsidP="00E52D83">
      <w:pPr>
        <w:pStyle w:val="Body"/>
        <w:spacing w:after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0AAE0862" w14:textId="020D22E2" w:rsidR="00F33386" w:rsidRDefault="008D69B7" w:rsidP="00E52D83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rFonts w:ascii="Arial" w:hAnsi="Arial" w:cs="Arial"/>
        </w:rPr>
      </w:pPr>
      <w:r w:rsidRPr="00E52D83">
        <w:rPr>
          <w:rFonts w:ascii="Arial" w:hAnsi="Arial" w:cs="Arial"/>
        </w:rPr>
        <w:t xml:space="preserve">TIME Hotels was founded in Dubai in 2012 </w:t>
      </w:r>
      <w:r w:rsidR="001001A0" w:rsidRPr="00E52D83">
        <w:rPr>
          <w:rFonts w:ascii="Arial" w:hAnsi="Arial" w:cs="Arial"/>
        </w:rPr>
        <w:t>u</w:t>
      </w:r>
      <w:r w:rsidR="007857E5" w:rsidRPr="00E52D83">
        <w:rPr>
          <w:rFonts w:ascii="Arial" w:hAnsi="Arial" w:cs="Arial"/>
        </w:rPr>
        <w:t xml:space="preserve">nder the leadership of </w:t>
      </w:r>
      <w:r w:rsidR="00E96BBF" w:rsidRPr="00E52D83">
        <w:rPr>
          <w:rFonts w:ascii="Arial" w:hAnsi="Arial" w:cs="Arial"/>
        </w:rPr>
        <w:t>Mohamed Awadalla</w:t>
      </w:r>
      <w:r w:rsidR="001001A0" w:rsidRPr="00E52D83">
        <w:rPr>
          <w:rFonts w:ascii="Arial" w:hAnsi="Arial" w:cs="Arial"/>
        </w:rPr>
        <w:t>,</w:t>
      </w:r>
      <w:r w:rsidR="00E96BBF" w:rsidRPr="00E52D83">
        <w:rPr>
          <w:rFonts w:ascii="Arial" w:hAnsi="Arial" w:cs="Arial"/>
        </w:rPr>
        <w:t xml:space="preserve"> the co-</w:t>
      </w:r>
      <w:proofErr w:type="gramStart"/>
      <w:r w:rsidR="00E96BBF" w:rsidRPr="00E52D83">
        <w:rPr>
          <w:rFonts w:ascii="Arial" w:hAnsi="Arial" w:cs="Arial"/>
        </w:rPr>
        <w:t>founder</w:t>
      </w:r>
      <w:proofErr w:type="gramEnd"/>
      <w:r w:rsidR="00E96BBF" w:rsidRPr="00E52D83">
        <w:rPr>
          <w:rFonts w:ascii="Arial" w:hAnsi="Arial" w:cs="Arial"/>
        </w:rPr>
        <w:t xml:space="preserve"> and CEO of TIME Hotels</w:t>
      </w:r>
      <w:r w:rsidR="00545873">
        <w:rPr>
          <w:rFonts w:ascii="Arial" w:hAnsi="Arial" w:cs="Arial"/>
        </w:rPr>
        <w:t xml:space="preserve">. </w:t>
      </w:r>
      <w:r w:rsidR="008D4B0B">
        <w:rPr>
          <w:rFonts w:ascii="Arial" w:hAnsi="Arial" w:cs="Arial"/>
        </w:rPr>
        <w:t xml:space="preserve">The company initially </w:t>
      </w:r>
      <w:r w:rsidR="00BB13B1" w:rsidRPr="00E52D83">
        <w:rPr>
          <w:rFonts w:ascii="Arial" w:hAnsi="Arial" w:cs="Arial"/>
        </w:rPr>
        <w:t>l</w:t>
      </w:r>
      <w:r w:rsidR="00402B9A" w:rsidRPr="00E52D83">
        <w:rPr>
          <w:rFonts w:ascii="Arial" w:hAnsi="Arial" w:cs="Arial"/>
        </w:rPr>
        <w:t xml:space="preserve">aunched with six </w:t>
      </w:r>
      <w:r w:rsidR="00CD2F5A" w:rsidRPr="00E52D83">
        <w:rPr>
          <w:rFonts w:ascii="Arial" w:hAnsi="Arial" w:cs="Arial"/>
        </w:rPr>
        <w:t>properties in Dubai</w:t>
      </w:r>
      <w:r w:rsidR="00A113A2">
        <w:rPr>
          <w:rFonts w:ascii="Arial" w:hAnsi="Arial" w:cs="Arial"/>
        </w:rPr>
        <w:t xml:space="preserve"> and Sharjah</w:t>
      </w:r>
      <w:r w:rsidR="00BE7E96">
        <w:rPr>
          <w:rFonts w:ascii="Arial" w:hAnsi="Arial" w:cs="Arial"/>
        </w:rPr>
        <w:t>,</w:t>
      </w:r>
      <w:r w:rsidR="00CD2F5A" w:rsidRPr="00E52D83">
        <w:rPr>
          <w:rFonts w:ascii="Arial" w:hAnsi="Arial" w:cs="Arial"/>
        </w:rPr>
        <w:t xml:space="preserve"> </w:t>
      </w:r>
      <w:r w:rsidR="00402B9A" w:rsidRPr="00E52D83">
        <w:rPr>
          <w:rFonts w:ascii="Arial" w:hAnsi="Arial" w:cs="Arial"/>
        </w:rPr>
        <w:t xml:space="preserve">before </w:t>
      </w:r>
      <w:r w:rsidR="00F32781">
        <w:rPr>
          <w:rFonts w:ascii="Arial" w:hAnsi="Arial" w:cs="Arial"/>
        </w:rPr>
        <w:t xml:space="preserve">introducing a new brand concept </w:t>
      </w:r>
      <w:r w:rsidR="00545873">
        <w:rPr>
          <w:rFonts w:ascii="Arial" w:hAnsi="Arial" w:cs="Arial"/>
        </w:rPr>
        <w:t>‘</w:t>
      </w:r>
      <w:r w:rsidR="00F32781">
        <w:rPr>
          <w:rFonts w:ascii="Arial" w:hAnsi="Arial" w:cs="Arial"/>
        </w:rPr>
        <w:t xml:space="preserve">TIME </w:t>
      </w:r>
      <w:r w:rsidR="00545873">
        <w:rPr>
          <w:rFonts w:ascii="Arial" w:hAnsi="Arial" w:cs="Arial"/>
        </w:rPr>
        <w:t xml:space="preserve">Express’ and </w:t>
      </w:r>
      <w:r w:rsidR="00402B9A" w:rsidRPr="00E52D83">
        <w:rPr>
          <w:rFonts w:ascii="Arial" w:hAnsi="Arial" w:cs="Arial"/>
        </w:rPr>
        <w:t>exp</w:t>
      </w:r>
      <w:r w:rsidR="000B1D2C" w:rsidRPr="00E52D83">
        <w:rPr>
          <w:rFonts w:ascii="Arial" w:hAnsi="Arial" w:cs="Arial"/>
        </w:rPr>
        <w:t xml:space="preserve">anding </w:t>
      </w:r>
      <w:r w:rsidR="00272074" w:rsidRPr="00E52D83">
        <w:rPr>
          <w:rFonts w:ascii="Arial" w:hAnsi="Arial" w:cs="Arial"/>
        </w:rPr>
        <w:t>its portfolio</w:t>
      </w:r>
      <w:r w:rsidR="00E14AB3">
        <w:rPr>
          <w:rFonts w:ascii="Arial" w:hAnsi="Arial" w:cs="Arial"/>
        </w:rPr>
        <w:t xml:space="preserve"> </w:t>
      </w:r>
      <w:r w:rsidR="00255A7C" w:rsidRPr="00E52D83">
        <w:rPr>
          <w:rFonts w:ascii="Arial" w:hAnsi="Arial" w:cs="Arial"/>
        </w:rPr>
        <w:t xml:space="preserve">into </w:t>
      </w:r>
      <w:r w:rsidR="00B252DF" w:rsidRPr="00E52D83">
        <w:rPr>
          <w:rFonts w:ascii="Arial" w:hAnsi="Arial" w:cs="Arial"/>
        </w:rPr>
        <w:t xml:space="preserve">Saudi Arabia, </w:t>
      </w:r>
      <w:r w:rsidR="00255A7C" w:rsidRPr="00E52D83">
        <w:rPr>
          <w:rFonts w:ascii="Arial" w:hAnsi="Arial" w:cs="Arial"/>
        </w:rPr>
        <w:t>Qatar, Egypt</w:t>
      </w:r>
      <w:r w:rsidR="00B252DF" w:rsidRPr="00E52D83">
        <w:rPr>
          <w:rFonts w:ascii="Arial" w:hAnsi="Arial" w:cs="Arial"/>
        </w:rPr>
        <w:t xml:space="preserve"> and most recently </w:t>
      </w:r>
      <w:r w:rsidR="002D14D3" w:rsidRPr="00E52D83">
        <w:rPr>
          <w:rFonts w:ascii="Arial" w:hAnsi="Arial" w:cs="Arial"/>
        </w:rPr>
        <w:t>Mauritius</w:t>
      </w:r>
      <w:r w:rsidR="008B5A61">
        <w:rPr>
          <w:rFonts w:ascii="Arial" w:hAnsi="Arial" w:cs="Arial"/>
        </w:rPr>
        <w:t xml:space="preserve">, TIME’s first property outside of </w:t>
      </w:r>
      <w:r w:rsidR="000A7416">
        <w:rPr>
          <w:rFonts w:ascii="Arial" w:hAnsi="Arial" w:cs="Arial"/>
        </w:rPr>
        <w:t xml:space="preserve">the MENA region. </w:t>
      </w:r>
    </w:p>
    <w:p w14:paraId="2CD03BB2" w14:textId="75A94E2A" w:rsidR="00507FA2" w:rsidRPr="00E52D83" w:rsidRDefault="00BB13B1" w:rsidP="00E52D83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rFonts w:ascii="Arial" w:hAnsi="Arial" w:cs="Arial"/>
        </w:rPr>
      </w:pPr>
      <w:r w:rsidRPr="00E52D83">
        <w:rPr>
          <w:rFonts w:ascii="Arial" w:hAnsi="Arial" w:cs="Arial"/>
        </w:rPr>
        <w:t xml:space="preserve">With </w:t>
      </w:r>
      <w:r w:rsidR="00507FA2" w:rsidRPr="00E52D83">
        <w:rPr>
          <w:rFonts w:ascii="Arial" w:hAnsi="Arial" w:cs="Arial"/>
        </w:rPr>
        <w:t xml:space="preserve">three more </w:t>
      </w:r>
      <w:r w:rsidR="0032520D" w:rsidRPr="00E52D83">
        <w:rPr>
          <w:rFonts w:ascii="Arial" w:hAnsi="Arial" w:cs="Arial"/>
        </w:rPr>
        <w:t xml:space="preserve">hotels </w:t>
      </w:r>
      <w:r w:rsidR="00507FA2" w:rsidRPr="00E52D83">
        <w:rPr>
          <w:rFonts w:ascii="Arial" w:hAnsi="Arial" w:cs="Arial"/>
        </w:rPr>
        <w:t>due to open this year</w:t>
      </w:r>
      <w:r w:rsidR="0032520D" w:rsidRPr="00E52D83">
        <w:rPr>
          <w:rFonts w:ascii="Arial" w:hAnsi="Arial" w:cs="Arial"/>
        </w:rPr>
        <w:t xml:space="preserve">, </w:t>
      </w:r>
      <w:r w:rsidR="00F33386">
        <w:rPr>
          <w:rFonts w:ascii="Arial" w:hAnsi="Arial" w:cs="Arial"/>
        </w:rPr>
        <w:t>TIME’s</w:t>
      </w:r>
      <w:r w:rsidR="0032520D" w:rsidRPr="00E52D83">
        <w:rPr>
          <w:rFonts w:ascii="Arial" w:hAnsi="Arial" w:cs="Arial"/>
        </w:rPr>
        <w:t xml:space="preserve"> portfolio will have grown to</w:t>
      </w:r>
      <w:r w:rsidR="001C495D" w:rsidRPr="00E52D83">
        <w:rPr>
          <w:rFonts w:ascii="Arial" w:hAnsi="Arial" w:cs="Arial"/>
        </w:rPr>
        <w:t xml:space="preserve"> an impressive</w:t>
      </w:r>
      <w:r w:rsidR="0032520D" w:rsidRPr="00E52D83">
        <w:rPr>
          <w:rFonts w:ascii="Arial" w:hAnsi="Arial" w:cs="Arial"/>
        </w:rPr>
        <w:t xml:space="preserve"> 19 properties.</w:t>
      </w:r>
    </w:p>
    <w:p w14:paraId="0EC8A6FE" w14:textId="4A3910A7" w:rsidR="0024651C" w:rsidRDefault="00D56EFB" w:rsidP="00E52D83">
      <w:pPr>
        <w:pStyle w:val="Body"/>
        <w:spacing w:after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52D83">
        <w:rPr>
          <w:rFonts w:ascii="Arial" w:hAnsi="Arial" w:cs="Arial"/>
          <w:sz w:val="24"/>
          <w:szCs w:val="24"/>
        </w:rPr>
        <w:t xml:space="preserve">“Our success </w:t>
      </w:r>
      <w:r w:rsidR="00797393" w:rsidRPr="00E52D83">
        <w:rPr>
          <w:rFonts w:ascii="Arial" w:hAnsi="Arial" w:cs="Arial"/>
          <w:sz w:val="24"/>
          <w:szCs w:val="24"/>
        </w:rPr>
        <w:t>as a homegrown brand</w:t>
      </w:r>
      <w:r w:rsidR="0006685B" w:rsidRPr="00E52D83">
        <w:rPr>
          <w:rFonts w:ascii="Arial" w:hAnsi="Arial" w:cs="Arial"/>
          <w:sz w:val="24"/>
          <w:szCs w:val="24"/>
        </w:rPr>
        <w:t xml:space="preserve"> </w:t>
      </w:r>
      <w:r w:rsidR="009606B1" w:rsidRPr="00E52D83">
        <w:rPr>
          <w:rFonts w:ascii="Arial" w:hAnsi="Arial" w:cs="Arial"/>
          <w:sz w:val="24"/>
          <w:szCs w:val="24"/>
        </w:rPr>
        <w:t xml:space="preserve">can be attributed </w:t>
      </w:r>
      <w:r w:rsidR="0089497C" w:rsidRPr="00E52D83">
        <w:rPr>
          <w:rFonts w:ascii="Arial" w:hAnsi="Arial" w:cs="Arial"/>
          <w:sz w:val="24"/>
          <w:szCs w:val="24"/>
        </w:rPr>
        <w:t xml:space="preserve">to our </w:t>
      </w:r>
      <w:r w:rsidR="003D50BE" w:rsidRPr="00E52D83">
        <w:rPr>
          <w:rFonts w:ascii="Arial" w:hAnsi="Arial" w:cs="Arial"/>
          <w:sz w:val="24"/>
          <w:szCs w:val="24"/>
        </w:rPr>
        <w:t xml:space="preserve">progressive </w:t>
      </w:r>
      <w:r w:rsidR="0089497C" w:rsidRPr="00E52D83">
        <w:rPr>
          <w:rFonts w:ascii="Arial" w:hAnsi="Arial" w:cs="Arial"/>
          <w:sz w:val="24"/>
          <w:szCs w:val="24"/>
        </w:rPr>
        <w:t>corporate</w:t>
      </w:r>
      <w:r w:rsidR="0036382F" w:rsidRPr="00E52D83">
        <w:rPr>
          <w:rFonts w:ascii="Arial" w:hAnsi="Arial" w:cs="Arial"/>
          <w:sz w:val="24"/>
          <w:szCs w:val="24"/>
        </w:rPr>
        <w:t xml:space="preserve"> strategy </w:t>
      </w:r>
      <w:r w:rsidR="00786B4F" w:rsidRPr="00E52D83">
        <w:rPr>
          <w:rFonts w:ascii="Arial" w:hAnsi="Arial" w:cs="Arial"/>
          <w:sz w:val="24"/>
          <w:szCs w:val="24"/>
        </w:rPr>
        <w:t>which consists of four main pillars -</w:t>
      </w:r>
      <w:r w:rsidR="001C495D" w:rsidRPr="00E52D83">
        <w:rPr>
          <w:rFonts w:ascii="Arial" w:hAnsi="Arial" w:cs="Arial"/>
          <w:sz w:val="24"/>
          <w:szCs w:val="24"/>
        </w:rPr>
        <w:t xml:space="preserve"> </w:t>
      </w:r>
      <w:r w:rsidR="00AC431E" w:rsidRPr="00E52D83">
        <w:rPr>
          <w:rFonts w:ascii="Arial" w:hAnsi="Arial" w:cs="Arial"/>
          <w:color w:val="auto"/>
          <w:sz w:val="24"/>
          <w:szCs w:val="24"/>
        </w:rPr>
        <w:t xml:space="preserve">environmental </w:t>
      </w:r>
      <w:r w:rsidR="006418E1" w:rsidRPr="00E52D83">
        <w:rPr>
          <w:rFonts w:ascii="Arial" w:hAnsi="Arial" w:cs="Arial"/>
          <w:color w:val="auto"/>
          <w:sz w:val="24"/>
          <w:szCs w:val="24"/>
        </w:rPr>
        <w:t>issue</w:t>
      </w:r>
      <w:r w:rsidR="00AC431E" w:rsidRPr="00E52D83">
        <w:rPr>
          <w:rFonts w:ascii="Arial" w:hAnsi="Arial" w:cs="Arial"/>
          <w:color w:val="auto"/>
          <w:sz w:val="24"/>
          <w:szCs w:val="24"/>
        </w:rPr>
        <w:t>s, staff welfare, social responsibility and ethical governanc</w:t>
      </w:r>
      <w:r w:rsidR="003D50BE" w:rsidRPr="00E52D83">
        <w:rPr>
          <w:rFonts w:ascii="Arial" w:hAnsi="Arial" w:cs="Arial"/>
          <w:color w:val="auto"/>
          <w:sz w:val="24"/>
          <w:szCs w:val="24"/>
        </w:rPr>
        <w:t>e</w:t>
      </w:r>
      <w:r w:rsidR="00AC431E" w:rsidRPr="00E52D83">
        <w:rPr>
          <w:rFonts w:ascii="Arial" w:hAnsi="Arial" w:cs="Arial"/>
          <w:color w:val="auto"/>
          <w:sz w:val="24"/>
          <w:szCs w:val="24"/>
        </w:rPr>
        <w:t>.</w:t>
      </w:r>
      <w:r w:rsidR="00143392">
        <w:rPr>
          <w:rFonts w:ascii="Arial" w:hAnsi="Arial" w:cs="Arial"/>
          <w:color w:val="auto"/>
          <w:sz w:val="24"/>
          <w:szCs w:val="24"/>
        </w:rPr>
        <w:t xml:space="preserve"> More than 10% of our existing staff </w:t>
      </w:r>
      <w:r w:rsidR="00A148F3">
        <w:rPr>
          <w:rFonts w:ascii="Arial" w:hAnsi="Arial" w:cs="Arial"/>
          <w:color w:val="auto"/>
          <w:sz w:val="24"/>
          <w:szCs w:val="24"/>
        </w:rPr>
        <w:t>have been with us from the beginning</w:t>
      </w:r>
      <w:r w:rsidR="00072565">
        <w:rPr>
          <w:rFonts w:ascii="Arial" w:hAnsi="Arial" w:cs="Arial"/>
          <w:color w:val="auto"/>
          <w:sz w:val="24"/>
          <w:szCs w:val="24"/>
        </w:rPr>
        <w:t>,</w:t>
      </w:r>
      <w:r w:rsidR="001C495D" w:rsidRPr="00E52D83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FD26B56" w14:textId="77777777" w:rsidR="0024651C" w:rsidRDefault="0024651C" w:rsidP="00E52D83">
      <w:pPr>
        <w:pStyle w:val="Body"/>
        <w:spacing w:after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7C51D7B7" w14:textId="1063CD0D" w:rsidR="00AC431E" w:rsidRPr="00E52D83" w:rsidRDefault="00143392" w:rsidP="00E52D83">
      <w:pPr>
        <w:pStyle w:val="Body"/>
        <w:spacing w:after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“</w:t>
      </w:r>
      <w:r w:rsidR="00A553A4" w:rsidRPr="00E52D83">
        <w:rPr>
          <w:rFonts w:ascii="Arial" w:hAnsi="Arial" w:cs="Arial"/>
          <w:color w:val="auto"/>
          <w:sz w:val="24"/>
          <w:szCs w:val="24"/>
        </w:rPr>
        <w:t>Another benefit of b</w:t>
      </w:r>
      <w:r w:rsidR="001C495D" w:rsidRPr="00E52D83">
        <w:rPr>
          <w:rFonts w:ascii="Arial" w:hAnsi="Arial" w:cs="Arial"/>
          <w:color w:val="auto"/>
          <w:sz w:val="24"/>
          <w:szCs w:val="24"/>
        </w:rPr>
        <w:t>eing independent,</w:t>
      </w:r>
      <w:r w:rsidR="004C22E9" w:rsidRPr="00E52D83">
        <w:rPr>
          <w:rFonts w:ascii="Arial" w:hAnsi="Arial" w:cs="Arial"/>
          <w:color w:val="auto"/>
          <w:sz w:val="24"/>
          <w:szCs w:val="24"/>
        </w:rPr>
        <w:t xml:space="preserve"> </w:t>
      </w:r>
      <w:r w:rsidR="00A553A4" w:rsidRPr="00E52D83">
        <w:rPr>
          <w:rFonts w:ascii="Arial" w:hAnsi="Arial" w:cs="Arial"/>
          <w:color w:val="auto"/>
          <w:sz w:val="24"/>
          <w:szCs w:val="24"/>
        </w:rPr>
        <w:t xml:space="preserve">is that </w:t>
      </w:r>
      <w:r w:rsidR="00817BAC" w:rsidRPr="00E52D83">
        <w:rPr>
          <w:rFonts w:ascii="Arial" w:hAnsi="Arial" w:cs="Arial"/>
          <w:color w:val="auto"/>
          <w:sz w:val="24"/>
          <w:szCs w:val="24"/>
        </w:rPr>
        <w:t xml:space="preserve">with a flat management structure, </w:t>
      </w:r>
      <w:r w:rsidR="004C22E9" w:rsidRPr="00E52D83">
        <w:rPr>
          <w:rFonts w:ascii="Arial" w:hAnsi="Arial" w:cs="Arial"/>
          <w:color w:val="auto"/>
          <w:sz w:val="24"/>
          <w:szCs w:val="24"/>
        </w:rPr>
        <w:t xml:space="preserve">we are also </w:t>
      </w:r>
      <w:r w:rsidR="00A553A4" w:rsidRPr="00E52D83">
        <w:rPr>
          <w:rFonts w:ascii="Arial" w:hAnsi="Arial" w:cs="Arial"/>
          <w:color w:val="auto"/>
          <w:sz w:val="24"/>
          <w:szCs w:val="24"/>
        </w:rPr>
        <w:t xml:space="preserve">very </w:t>
      </w:r>
      <w:r w:rsidR="004C22E9" w:rsidRPr="00E52D83">
        <w:rPr>
          <w:rFonts w:ascii="Arial" w:hAnsi="Arial" w:cs="Arial"/>
          <w:color w:val="auto"/>
          <w:sz w:val="24"/>
          <w:szCs w:val="24"/>
        </w:rPr>
        <w:t xml:space="preserve">flexible and </w:t>
      </w:r>
      <w:r w:rsidR="00861953" w:rsidRPr="00E52D83">
        <w:rPr>
          <w:rFonts w:ascii="Arial" w:hAnsi="Arial" w:cs="Arial"/>
          <w:color w:val="auto"/>
          <w:sz w:val="24"/>
          <w:szCs w:val="24"/>
        </w:rPr>
        <w:t xml:space="preserve">have been </w:t>
      </w:r>
      <w:r w:rsidR="004C22E9" w:rsidRPr="00E52D83">
        <w:rPr>
          <w:rFonts w:ascii="Arial" w:hAnsi="Arial" w:cs="Arial"/>
          <w:color w:val="auto"/>
          <w:sz w:val="24"/>
          <w:szCs w:val="24"/>
        </w:rPr>
        <w:t>able to react quickly to market trends</w:t>
      </w:r>
      <w:r w:rsidR="00E52D83" w:rsidRPr="00E52D83">
        <w:rPr>
          <w:rFonts w:ascii="Arial" w:hAnsi="Arial" w:cs="Arial"/>
          <w:color w:val="auto"/>
          <w:sz w:val="24"/>
          <w:szCs w:val="24"/>
        </w:rPr>
        <w:t xml:space="preserve"> and </w:t>
      </w:r>
      <w:r w:rsidR="00300419">
        <w:rPr>
          <w:rFonts w:ascii="Arial" w:hAnsi="Arial" w:cs="Arial"/>
          <w:color w:val="auto"/>
          <w:sz w:val="24"/>
          <w:szCs w:val="24"/>
        </w:rPr>
        <w:t>issue</w:t>
      </w:r>
      <w:r w:rsidR="00E52D83" w:rsidRPr="00E52D83">
        <w:rPr>
          <w:rFonts w:ascii="Arial" w:hAnsi="Arial" w:cs="Arial"/>
          <w:color w:val="auto"/>
          <w:sz w:val="24"/>
          <w:szCs w:val="24"/>
        </w:rPr>
        <w:t>s,” said Awadalla.</w:t>
      </w:r>
      <w:r w:rsidR="004C22E9" w:rsidRPr="00E52D83">
        <w:rPr>
          <w:rFonts w:ascii="Arial" w:hAnsi="Arial" w:cs="Arial"/>
          <w:color w:val="auto"/>
          <w:sz w:val="24"/>
          <w:szCs w:val="24"/>
        </w:rPr>
        <w:t xml:space="preserve"> </w:t>
      </w:r>
      <w:r w:rsidR="001C495D" w:rsidRPr="00E52D83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2B95DFD" w14:textId="77777777" w:rsidR="00E52D83" w:rsidRDefault="00E52D83" w:rsidP="008D69B7">
      <w:pPr>
        <w:jc w:val="both"/>
        <w:rPr>
          <w:rFonts w:ascii="Arial" w:hAnsi="Arial" w:cs="Arial"/>
          <w:color w:val="0070C0"/>
          <w:sz w:val="20"/>
          <w:szCs w:val="20"/>
        </w:rPr>
      </w:pPr>
    </w:p>
    <w:p w14:paraId="57B9A9F7" w14:textId="485477A2" w:rsidR="008A0DFE" w:rsidRPr="00D263B2" w:rsidRDefault="00A7662B" w:rsidP="00D263B2">
      <w:pPr>
        <w:pStyle w:val="Body"/>
        <w:spacing w:after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Since launching one of TIME’s first </w:t>
      </w:r>
      <w:r w:rsidR="00A113A2">
        <w:rPr>
          <w:rFonts w:ascii="Arial" w:hAnsi="Arial" w:cs="Arial"/>
          <w:color w:val="auto"/>
          <w:sz w:val="24"/>
          <w:szCs w:val="24"/>
        </w:rPr>
        <w:t>a</w:t>
      </w:r>
      <w:r w:rsidR="00AA34DA">
        <w:rPr>
          <w:rFonts w:ascii="Arial" w:hAnsi="Arial" w:cs="Arial"/>
          <w:color w:val="auto"/>
          <w:sz w:val="24"/>
          <w:szCs w:val="24"/>
        </w:rPr>
        <w:t xml:space="preserve">chievements was to </w:t>
      </w:r>
      <w:r w:rsidR="00297594" w:rsidRPr="00D263B2">
        <w:rPr>
          <w:rFonts w:ascii="Arial" w:hAnsi="Arial" w:cs="Arial"/>
          <w:color w:val="auto"/>
          <w:sz w:val="24"/>
          <w:szCs w:val="24"/>
        </w:rPr>
        <w:t>secure</w:t>
      </w:r>
      <w:r w:rsidR="00611ED7" w:rsidRPr="00D263B2">
        <w:rPr>
          <w:rFonts w:ascii="Arial" w:hAnsi="Arial" w:cs="Arial"/>
          <w:color w:val="auto"/>
          <w:sz w:val="24"/>
          <w:szCs w:val="24"/>
        </w:rPr>
        <w:t xml:space="preserve"> international </w:t>
      </w:r>
      <w:r w:rsidR="009616C2" w:rsidRPr="00D263B2">
        <w:rPr>
          <w:rFonts w:ascii="Arial" w:hAnsi="Arial" w:cs="Arial"/>
          <w:color w:val="auto"/>
          <w:sz w:val="24"/>
          <w:szCs w:val="24"/>
        </w:rPr>
        <w:t xml:space="preserve">hotel </w:t>
      </w:r>
      <w:r w:rsidR="00A115C5" w:rsidRPr="00D263B2">
        <w:rPr>
          <w:rFonts w:ascii="Arial" w:hAnsi="Arial" w:cs="Arial"/>
          <w:color w:val="auto"/>
          <w:sz w:val="24"/>
          <w:szCs w:val="24"/>
        </w:rPr>
        <w:t>sustainability certification</w:t>
      </w:r>
      <w:r w:rsidR="004A0677">
        <w:rPr>
          <w:rFonts w:ascii="Arial" w:hAnsi="Arial" w:cs="Arial"/>
          <w:color w:val="auto"/>
          <w:sz w:val="24"/>
          <w:szCs w:val="24"/>
        </w:rPr>
        <w:t xml:space="preserve">, initially through Green Globe, then subsequently </w:t>
      </w:r>
      <w:r w:rsidR="007C4C22">
        <w:rPr>
          <w:rFonts w:ascii="Arial" w:hAnsi="Arial" w:cs="Arial"/>
          <w:color w:val="auto"/>
          <w:sz w:val="24"/>
          <w:szCs w:val="24"/>
        </w:rPr>
        <w:t xml:space="preserve">with </w:t>
      </w:r>
      <w:r w:rsidR="00A115C5" w:rsidRPr="00D263B2">
        <w:rPr>
          <w:rFonts w:ascii="Arial" w:hAnsi="Arial" w:cs="Arial"/>
          <w:color w:val="auto"/>
          <w:sz w:val="24"/>
          <w:szCs w:val="24"/>
        </w:rPr>
        <w:t xml:space="preserve">Green Key, which it has maintained </w:t>
      </w:r>
      <w:r w:rsidR="00297594" w:rsidRPr="00D263B2">
        <w:rPr>
          <w:rFonts w:ascii="Arial" w:hAnsi="Arial" w:cs="Arial"/>
          <w:color w:val="auto"/>
          <w:sz w:val="24"/>
          <w:szCs w:val="24"/>
        </w:rPr>
        <w:t>ever since</w:t>
      </w:r>
      <w:r w:rsidR="00463E9A" w:rsidRPr="00D263B2">
        <w:rPr>
          <w:rFonts w:ascii="Arial" w:hAnsi="Arial" w:cs="Arial"/>
          <w:color w:val="auto"/>
          <w:sz w:val="24"/>
          <w:szCs w:val="24"/>
        </w:rPr>
        <w:t xml:space="preserve">, </w:t>
      </w:r>
      <w:r w:rsidR="001B0EDB">
        <w:rPr>
          <w:rFonts w:ascii="Arial" w:hAnsi="Arial" w:cs="Arial"/>
          <w:color w:val="auto"/>
          <w:sz w:val="24"/>
          <w:szCs w:val="24"/>
        </w:rPr>
        <w:t xml:space="preserve">complying with </w:t>
      </w:r>
      <w:r w:rsidR="0085365F" w:rsidRPr="00D263B2">
        <w:rPr>
          <w:rFonts w:ascii="Arial" w:hAnsi="Arial" w:cs="Arial"/>
          <w:color w:val="auto"/>
          <w:sz w:val="24"/>
          <w:szCs w:val="24"/>
        </w:rPr>
        <w:t xml:space="preserve">global standards </w:t>
      </w:r>
      <w:r w:rsidR="001B0EDB">
        <w:rPr>
          <w:rFonts w:ascii="Arial" w:hAnsi="Arial" w:cs="Arial"/>
          <w:color w:val="auto"/>
          <w:sz w:val="24"/>
          <w:szCs w:val="24"/>
        </w:rPr>
        <w:t xml:space="preserve">through </w:t>
      </w:r>
      <w:r w:rsidR="00463E9A" w:rsidRPr="00D263B2">
        <w:rPr>
          <w:rFonts w:ascii="Arial" w:hAnsi="Arial" w:cs="Arial"/>
          <w:color w:val="auto"/>
          <w:sz w:val="24"/>
          <w:szCs w:val="24"/>
        </w:rPr>
        <w:t>annual audits.</w:t>
      </w:r>
      <w:r w:rsidR="008D04E2" w:rsidRPr="00D263B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0C5FC99" w14:textId="77777777" w:rsidR="008A0DFE" w:rsidRPr="00D263B2" w:rsidRDefault="008A0DFE" w:rsidP="00D263B2">
      <w:pPr>
        <w:pStyle w:val="Body"/>
        <w:spacing w:after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5C35C22E" w14:textId="77777777" w:rsidR="00A7662B" w:rsidRDefault="008D04E2" w:rsidP="00D263B2">
      <w:pPr>
        <w:pStyle w:val="Body"/>
        <w:spacing w:after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263B2">
        <w:rPr>
          <w:rFonts w:ascii="Arial" w:hAnsi="Arial" w:cs="Arial"/>
          <w:color w:val="auto"/>
          <w:sz w:val="24"/>
          <w:szCs w:val="24"/>
        </w:rPr>
        <w:lastRenderedPageBreak/>
        <w:t xml:space="preserve">More </w:t>
      </w:r>
      <w:r w:rsidR="00E7070B" w:rsidRPr="00D263B2">
        <w:rPr>
          <w:rFonts w:ascii="Arial" w:hAnsi="Arial" w:cs="Arial"/>
          <w:color w:val="auto"/>
          <w:sz w:val="24"/>
          <w:szCs w:val="24"/>
        </w:rPr>
        <w:t>sustainability achievements followed</w:t>
      </w:r>
      <w:r w:rsidR="005844CE" w:rsidRPr="00D263B2">
        <w:rPr>
          <w:rFonts w:ascii="Arial" w:hAnsi="Arial" w:cs="Arial"/>
          <w:color w:val="auto"/>
          <w:sz w:val="24"/>
          <w:szCs w:val="24"/>
        </w:rPr>
        <w:t>, in 2014</w:t>
      </w:r>
      <w:r w:rsidR="001059C5" w:rsidRPr="00D263B2">
        <w:rPr>
          <w:rFonts w:ascii="Arial" w:hAnsi="Arial" w:cs="Arial"/>
          <w:color w:val="auto"/>
          <w:sz w:val="24"/>
          <w:szCs w:val="24"/>
        </w:rPr>
        <w:t xml:space="preserve">, </w:t>
      </w:r>
      <w:r w:rsidR="00533070" w:rsidRPr="00D263B2">
        <w:rPr>
          <w:rFonts w:ascii="Arial" w:hAnsi="Arial" w:cs="Arial"/>
          <w:color w:val="auto"/>
          <w:sz w:val="24"/>
          <w:szCs w:val="24"/>
        </w:rPr>
        <w:t xml:space="preserve">TIME became the first hospitality company </w:t>
      </w:r>
      <w:r w:rsidR="001059C5" w:rsidRPr="00D263B2">
        <w:rPr>
          <w:rFonts w:ascii="Arial" w:hAnsi="Arial" w:cs="Arial"/>
          <w:color w:val="auto"/>
          <w:sz w:val="24"/>
          <w:szCs w:val="24"/>
        </w:rPr>
        <w:t xml:space="preserve">in the Middle East to offer a </w:t>
      </w:r>
      <w:r w:rsidR="00C30D6A" w:rsidRPr="00D263B2">
        <w:rPr>
          <w:rFonts w:ascii="Arial" w:hAnsi="Arial" w:cs="Arial"/>
          <w:color w:val="auto"/>
          <w:sz w:val="24"/>
          <w:szCs w:val="24"/>
        </w:rPr>
        <w:t xml:space="preserve">carbon </w:t>
      </w:r>
      <w:r w:rsidR="007A3A7C" w:rsidRPr="00D263B2">
        <w:rPr>
          <w:rFonts w:ascii="Arial" w:hAnsi="Arial" w:cs="Arial"/>
          <w:color w:val="auto"/>
          <w:sz w:val="24"/>
          <w:szCs w:val="24"/>
        </w:rPr>
        <w:t xml:space="preserve">management </w:t>
      </w:r>
      <w:proofErr w:type="spellStart"/>
      <w:r w:rsidR="00C30D6A" w:rsidRPr="00D263B2">
        <w:rPr>
          <w:rFonts w:ascii="Arial" w:hAnsi="Arial" w:cs="Arial"/>
          <w:color w:val="auto"/>
          <w:sz w:val="24"/>
          <w:szCs w:val="24"/>
        </w:rPr>
        <w:t>programme</w:t>
      </w:r>
      <w:proofErr w:type="spellEnd"/>
      <w:r w:rsidR="00C30D6A" w:rsidRPr="00D263B2">
        <w:rPr>
          <w:rFonts w:ascii="Arial" w:hAnsi="Arial" w:cs="Arial"/>
          <w:color w:val="auto"/>
          <w:sz w:val="24"/>
          <w:szCs w:val="24"/>
        </w:rPr>
        <w:t xml:space="preserve"> for its guests</w:t>
      </w:r>
      <w:r w:rsidR="007A3A7C" w:rsidRPr="00D263B2">
        <w:rPr>
          <w:rFonts w:ascii="Arial" w:hAnsi="Arial" w:cs="Arial"/>
          <w:color w:val="auto"/>
          <w:sz w:val="24"/>
          <w:szCs w:val="24"/>
        </w:rPr>
        <w:t xml:space="preserve">, offsetting </w:t>
      </w:r>
      <w:r w:rsidR="00C30D6A" w:rsidRPr="00D263B2">
        <w:rPr>
          <w:rFonts w:ascii="Arial" w:hAnsi="Arial" w:cs="Arial"/>
          <w:color w:val="auto"/>
          <w:sz w:val="24"/>
          <w:szCs w:val="24"/>
        </w:rPr>
        <w:t xml:space="preserve">326 </w:t>
      </w:r>
      <w:proofErr w:type="spellStart"/>
      <w:r w:rsidR="00C30D6A" w:rsidRPr="00D263B2">
        <w:rPr>
          <w:rFonts w:ascii="Arial" w:hAnsi="Arial" w:cs="Arial"/>
          <w:color w:val="auto"/>
          <w:sz w:val="24"/>
          <w:szCs w:val="24"/>
        </w:rPr>
        <w:t>tonnes</w:t>
      </w:r>
      <w:proofErr w:type="spellEnd"/>
      <w:r w:rsidR="00C30D6A" w:rsidRPr="00D263B2">
        <w:rPr>
          <w:rFonts w:ascii="Arial" w:hAnsi="Arial" w:cs="Arial"/>
          <w:color w:val="auto"/>
          <w:sz w:val="24"/>
          <w:szCs w:val="24"/>
        </w:rPr>
        <w:t xml:space="preserve"> of CO2 emissions </w:t>
      </w:r>
      <w:r w:rsidR="00251656" w:rsidRPr="00D263B2">
        <w:rPr>
          <w:rFonts w:ascii="Arial" w:hAnsi="Arial" w:cs="Arial"/>
          <w:color w:val="auto"/>
          <w:sz w:val="24"/>
          <w:szCs w:val="24"/>
        </w:rPr>
        <w:t xml:space="preserve">during the </w:t>
      </w:r>
      <w:r w:rsidR="00B526AE" w:rsidRPr="00D263B2">
        <w:rPr>
          <w:rFonts w:ascii="Arial" w:hAnsi="Arial" w:cs="Arial"/>
          <w:color w:val="auto"/>
          <w:sz w:val="24"/>
          <w:szCs w:val="24"/>
        </w:rPr>
        <w:t>first nine months</w:t>
      </w:r>
      <w:r w:rsidR="00904C7E" w:rsidRPr="00D263B2">
        <w:rPr>
          <w:rFonts w:ascii="Arial" w:hAnsi="Arial" w:cs="Arial"/>
          <w:color w:val="auto"/>
          <w:sz w:val="24"/>
          <w:szCs w:val="24"/>
        </w:rPr>
        <w:t>.</w:t>
      </w:r>
      <w:r w:rsidR="00806D16" w:rsidRPr="00D263B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578394F" w14:textId="77777777" w:rsidR="00A7662B" w:rsidRDefault="00A7662B" w:rsidP="00D263B2">
      <w:pPr>
        <w:pStyle w:val="Body"/>
        <w:spacing w:after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72061A2C" w14:textId="27DF85A9" w:rsidR="00CB05B8" w:rsidRPr="00D263B2" w:rsidRDefault="00C37BB5" w:rsidP="00D263B2">
      <w:pPr>
        <w:pStyle w:val="Body"/>
        <w:spacing w:after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TIME’s </w:t>
      </w:r>
      <w:r w:rsidR="00776843" w:rsidRPr="00D263B2">
        <w:rPr>
          <w:rFonts w:ascii="Arial" w:hAnsi="Arial" w:cs="Arial"/>
          <w:color w:val="auto"/>
          <w:sz w:val="24"/>
          <w:szCs w:val="24"/>
        </w:rPr>
        <w:t xml:space="preserve">humanitarian </w:t>
      </w:r>
      <w:r w:rsidR="004C76E4" w:rsidRPr="00D263B2">
        <w:rPr>
          <w:rFonts w:ascii="Arial" w:hAnsi="Arial" w:cs="Arial"/>
          <w:color w:val="auto"/>
          <w:sz w:val="24"/>
          <w:szCs w:val="24"/>
        </w:rPr>
        <w:t xml:space="preserve">projects include </w:t>
      </w:r>
      <w:r w:rsidR="003B0B8B" w:rsidRPr="00D263B2">
        <w:rPr>
          <w:rFonts w:ascii="Arial" w:hAnsi="Arial" w:cs="Arial"/>
          <w:color w:val="auto"/>
          <w:sz w:val="24"/>
          <w:szCs w:val="24"/>
        </w:rPr>
        <w:t>a food collection</w:t>
      </w:r>
      <w:r w:rsidR="00B8737E" w:rsidRPr="00D263B2">
        <w:rPr>
          <w:rFonts w:ascii="Arial" w:hAnsi="Arial" w:cs="Arial"/>
          <w:color w:val="auto"/>
          <w:sz w:val="24"/>
          <w:szCs w:val="24"/>
        </w:rPr>
        <w:t xml:space="preserve"> initiative in 2021 with </w:t>
      </w:r>
      <w:r w:rsidR="00CC15AD" w:rsidRPr="00D263B2">
        <w:rPr>
          <w:rFonts w:ascii="Arial" w:hAnsi="Arial" w:cs="Arial"/>
          <w:color w:val="auto"/>
          <w:sz w:val="24"/>
          <w:szCs w:val="24"/>
        </w:rPr>
        <w:t xml:space="preserve">the </w:t>
      </w:r>
      <w:r w:rsidR="00B8737E" w:rsidRPr="00D263B2">
        <w:rPr>
          <w:rFonts w:ascii="Arial" w:hAnsi="Arial" w:cs="Arial"/>
          <w:color w:val="auto"/>
          <w:sz w:val="24"/>
          <w:szCs w:val="24"/>
        </w:rPr>
        <w:t>Red Crescent</w:t>
      </w:r>
      <w:r w:rsidR="00CC15AD" w:rsidRPr="00D263B2">
        <w:rPr>
          <w:rFonts w:ascii="Arial" w:hAnsi="Arial" w:cs="Arial"/>
          <w:color w:val="auto"/>
          <w:sz w:val="24"/>
          <w:szCs w:val="24"/>
        </w:rPr>
        <w:t xml:space="preserve">, </w:t>
      </w:r>
      <w:r w:rsidR="009C2D31" w:rsidRPr="00D263B2">
        <w:rPr>
          <w:rFonts w:ascii="Arial" w:hAnsi="Arial" w:cs="Arial"/>
          <w:color w:val="auto"/>
          <w:sz w:val="24"/>
          <w:szCs w:val="24"/>
        </w:rPr>
        <w:t xml:space="preserve">as well as </w:t>
      </w:r>
      <w:r w:rsidR="00616A04" w:rsidRPr="00D263B2">
        <w:rPr>
          <w:rFonts w:ascii="Arial" w:hAnsi="Arial" w:cs="Arial"/>
          <w:color w:val="auto"/>
          <w:sz w:val="24"/>
          <w:szCs w:val="24"/>
        </w:rPr>
        <w:t xml:space="preserve">donating thousands of dollars </w:t>
      </w:r>
      <w:r w:rsidR="009C2D31" w:rsidRPr="00D263B2">
        <w:rPr>
          <w:rFonts w:ascii="Arial" w:hAnsi="Arial" w:cs="Arial"/>
          <w:color w:val="auto"/>
          <w:sz w:val="24"/>
          <w:szCs w:val="24"/>
        </w:rPr>
        <w:t>to cancer hospitals in Cairo and Luxor</w:t>
      </w:r>
      <w:r w:rsidR="00F832D7" w:rsidRPr="00D263B2">
        <w:rPr>
          <w:rFonts w:ascii="Arial" w:hAnsi="Arial" w:cs="Arial"/>
          <w:color w:val="auto"/>
          <w:sz w:val="24"/>
          <w:szCs w:val="24"/>
        </w:rPr>
        <w:t xml:space="preserve">, a </w:t>
      </w:r>
      <w:r w:rsidR="00FB2C8D" w:rsidRPr="00D263B2">
        <w:rPr>
          <w:rFonts w:ascii="Arial" w:hAnsi="Arial" w:cs="Arial"/>
          <w:color w:val="auto"/>
          <w:sz w:val="24"/>
          <w:szCs w:val="24"/>
        </w:rPr>
        <w:t xml:space="preserve">renovation </w:t>
      </w:r>
      <w:r w:rsidR="000E0870" w:rsidRPr="00D263B2">
        <w:rPr>
          <w:rFonts w:ascii="Arial" w:hAnsi="Arial" w:cs="Arial"/>
          <w:color w:val="auto"/>
          <w:sz w:val="24"/>
          <w:szCs w:val="24"/>
        </w:rPr>
        <w:t xml:space="preserve">project </w:t>
      </w:r>
      <w:r w:rsidR="004C76E4" w:rsidRPr="00D263B2">
        <w:rPr>
          <w:rFonts w:ascii="Arial" w:hAnsi="Arial" w:cs="Arial"/>
          <w:color w:val="auto"/>
          <w:sz w:val="24"/>
          <w:szCs w:val="24"/>
        </w:rPr>
        <w:t xml:space="preserve">for a girls’ school in </w:t>
      </w:r>
      <w:r w:rsidR="000E0870" w:rsidRPr="00D263B2">
        <w:rPr>
          <w:rFonts w:ascii="Arial" w:hAnsi="Arial" w:cs="Arial"/>
          <w:color w:val="auto"/>
          <w:sz w:val="24"/>
          <w:szCs w:val="24"/>
        </w:rPr>
        <w:t>Kenya</w:t>
      </w:r>
      <w:r w:rsidR="000A0496">
        <w:rPr>
          <w:rFonts w:ascii="Arial" w:hAnsi="Arial" w:cs="Arial"/>
          <w:color w:val="auto"/>
          <w:sz w:val="24"/>
          <w:szCs w:val="24"/>
        </w:rPr>
        <w:t xml:space="preserve"> in partnership with Etihad Airways</w:t>
      </w:r>
      <w:r w:rsidR="00906AAF">
        <w:rPr>
          <w:rFonts w:ascii="Arial" w:hAnsi="Arial" w:cs="Arial"/>
          <w:color w:val="auto"/>
          <w:sz w:val="24"/>
          <w:szCs w:val="24"/>
        </w:rPr>
        <w:t xml:space="preserve">. </w:t>
      </w:r>
      <w:proofErr w:type="gramStart"/>
      <w:r w:rsidR="00906AAF">
        <w:rPr>
          <w:rFonts w:ascii="Arial" w:hAnsi="Arial" w:cs="Arial"/>
          <w:color w:val="auto"/>
          <w:sz w:val="24"/>
          <w:szCs w:val="24"/>
        </w:rPr>
        <w:t>Furthermore</w:t>
      </w:r>
      <w:proofErr w:type="gramEnd"/>
      <w:r w:rsidR="00906AAF">
        <w:rPr>
          <w:rFonts w:ascii="Arial" w:hAnsi="Arial" w:cs="Arial"/>
          <w:color w:val="auto"/>
          <w:sz w:val="24"/>
          <w:szCs w:val="24"/>
        </w:rPr>
        <w:t xml:space="preserve"> </w:t>
      </w:r>
      <w:r w:rsidR="00AE7A7B">
        <w:rPr>
          <w:rFonts w:ascii="Arial" w:hAnsi="Arial" w:cs="Arial"/>
          <w:color w:val="auto"/>
          <w:sz w:val="24"/>
          <w:szCs w:val="24"/>
        </w:rPr>
        <w:t xml:space="preserve">TIME provided efficient </w:t>
      </w:r>
      <w:r w:rsidR="0022264E" w:rsidRPr="00D263B2">
        <w:rPr>
          <w:rFonts w:ascii="Arial" w:hAnsi="Arial" w:cs="Arial"/>
          <w:color w:val="auto"/>
          <w:sz w:val="24"/>
          <w:szCs w:val="24"/>
        </w:rPr>
        <w:t xml:space="preserve">cooking stoves for women in </w:t>
      </w:r>
      <w:r w:rsidR="008F7D57" w:rsidRPr="00D263B2">
        <w:rPr>
          <w:rFonts w:ascii="Arial" w:hAnsi="Arial" w:cs="Arial"/>
          <w:color w:val="auto"/>
          <w:sz w:val="24"/>
          <w:szCs w:val="24"/>
        </w:rPr>
        <w:t xml:space="preserve">Darfur, </w:t>
      </w:r>
      <w:r w:rsidR="000E0870" w:rsidRPr="00D263B2">
        <w:rPr>
          <w:rFonts w:ascii="Arial" w:hAnsi="Arial" w:cs="Arial"/>
          <w:color w:val="auto"/>
          <w:sz w:val="24"/>
          <w:szCs w:val="24"/>
        </w:rPr>
        <w:t>Sudan</w:t>
      </w:r>
      <w:r w:rsidR="00FB2C8D" w:rsidRPr="00D263B2">
        <w:rPr>
          <w:rFonts w:ascii="Arial" w:hAnsi="Arial" w:cs="Arial"/>
          <w:color w:val="auto"/>
          <w:sz w:val="24"/>
          <w:szCs w:val="24"/>
        </w:rPr>
        <w:t xml:space="preserve">, as well as </w:t>
      </w:r>
      <w:r w:rsidR="00D27CA3" w:rsidRPr="00D263B2">
        <w:rPr>
          <w:rFonts w:ascii="Arial" w:hAnsi="Arial" w:cs="Arial"/>
          <w:color w:val="auto"/>
          <w:sz w:val="24"/>
          <w:szCs w:val="24"/>
        </w:rPr>
        <w:t xml:space="preserve">installing </w:t>
      </w:r>
      <w:r w:rsidR="00FB2C8D" w:rsidRPr="00D263B2">
        <w:rPr>
          <w:rFonts w:ascii="Arial" w:hAnsi="Arial" w:cs="Arial"/>
          <w:color w:val="auto"/>
          <w:sz w:val="24"/>
          <w:szCs w:val="24"/>
        </w:rPr>
        <w:t>s</w:t>
      </w:r>
      <w:r w:rsidR="00080F66" w:rsidRPr="00D263B2">
        <w:rPr>
          <w:rFonts w:ascii="Arial" w:hAnsi="Arial" w:cs="Arial"/>
          <w:color w:val="auto"/>
          <w:sz w:val="24"/>
          <w:szCs w:val="24"/>
        </w:rPr>
        <w:t>olar panel</w:t>
      </w:r>
      <w:r w:rsidR="00D27CA3" w:rsidRPr="00D263B2">
        <w:rPr>
          <w:rFonts w:ascii="Arial" w:hAnsi="Arial" w:cs="Arial"/>
          <w:color w:val="auto"/>
          <w:sz w:val="24"/>
          <w:szCs w:val="24"/>
        </w:rPr>
        <w:t xml:space="preserve">s for a Green </w:t>
      </w:r>
      <w:r w:rsidR="00AE7A7B">
        <w:rPr>
          <w:rFonts w:ascii="Arial" w:hAnsi="Arial" w:cs="Arial"/>
          <w:color w:val="auto"/>
          <w:sz w:val="24"/>
          <w:szCs w:val="24"/>
        </w:rPr>
        <w:t xml:space="preserve">Globe &amp; </w:t>
      </w:r>
      <w:proofErr w:type="spellStart"/>
      <w:r w:rsidR="001A7986">
        <w:rPr>
          <w:rFonts w:ascii="Arial" w:hAnsi="Arial" w:cs="Arial"/>
          <w:color w:val="auto"/>
          <w:sz w:val="24"/>
          <w:szCs w:val="24"/>
        </w:rPr>
        <w:t>m</w:t>
      </w:r>
      <w:r w:rsidR="00AE7A7B">
        <w:rPr>
          <w:rFonts w:ascii="Arial" w:hAnsi="Arial" w:cs="Arial"/>
          <w:color w:val="auto"/>
          <w:sz w:val="24"/>
          <w:szCs w:val="24"/>
        </w:rPr>
        <w:t>y</w:t>
      </w:r>
      <w:r w:rsidR="001A7986">
        <w:rPr>
          <w:rFonts w:ascii="Arial" w:hAnsi="Arial" w:cs="Arial"/>
          <w:color w:val="auto"/>
          <w:sz w:val="24"/>
          <w:szCs w:val="24"/>
        </w:rPr>
        <w:t>c</w:t>
      </w:r>
      <w:r w:rsidR="00AE7A7B">
        <w:rPr>
          <w:rFonts w:ascii="Arial" w:hAnsi="Arial" w:cs="Arial"/>
          <w:color w:val="auto"/>
          <w:sz w:val="24"/>
          <w:szCs w:val="24"/>
        </w:rPr>
        <w:t>limate</w:t>
      </w:r>
      <w:proofErr w:type="spellEnd"/>
      <w:r w:rsidR="00AE7A7B">
        <w:rPr>
          <w:rFonts w:ascii="Arial" w:hAnsi="Arial" w:cs="Arial"/>
          <w:color w:val="auto"/>
          <w:sz w:val="24"/>
          <w:szCs w:val="24"/>
        </w:rPr>
        <w:t xml:space="preserve"> </w:t>
      </w:r>
      <w:r w:rsidR="00D27CA3" w:rsidRPr="00D263B2">
        <w:rPr>
          <w:rFonts w:ascii="Arial" w:hAnsi="Arial" w:cs="Arial"/>
          <w:color w:val="auto"/>
          <w:sz w:val="24"/>
          <w:szCs w:val="24"/>
        </w:rPr>
        <w:t xml:space="preserve">project </w:t>
      </w:r>
      <w:r w:rsidR="00080F66" w:rsidRPr="00D263B2">
        <w:rPr>
          <w:rFonts w:ascii="Arial" w:hAnsi="Arial" w:cs="Arial"/>
          <w:color w:val="auto"/>
          <w:sz w:val="24"/>
          <w:szCs w:val="24"/>
        </w:rPr>
        <w:t>in rural Ethiopia.</w:t>
      </w:r>
    </w:p>
    <w:p w14:paraId="59EB8F76" w14:textId="77777777" w:rsidR="00846DED" w:rsidRPr="00D263B2" w:rsidRDefault="00846DED" w:rsidP="00D263B2">
      <w:pPr>
        <w:pStyle w:val="Body"/>
        <w:spacing w:after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7A7703E3" w14:textId="652438E6" w:rsidR="001E4A3B" w:rsidRDefault="006D76FE" w:rsidP="00D263B2">
      <w:pPr>
        <w:pStyle w:val="Body"/>
        <w:spacing w:after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263B2">
        <w:rPr>
          <w:rFonts w:ascii="Arial" w:hAnsi="Arial" w:cs="Arial"/>
          <w:color w:val="auto"/>
          <w:sz w:val="24"/>
          <w:szCs w:val="24"/>
        </w:rPr>
        <w:t xml:space="preserve">“We have </w:t>
      </w:r>
      <w:r w:rsidR="000A62F0" w:rsidRPr="00D263B2">
        <w:rPr>
          <w:rFonts w:ascii="Arial" w:hAnsi="Arial" w:cs="Arial"/>
          <w:color w:val="auto"/>
          <w:sz w:val="24"/>
          <w:szCs w:val="24"/>
        </w:rPr>
        <w:t>a</w:t>
      </w:r>
      <w:r w:rsidR="007852B1" w:rsidRPr="00D263B2">
        <w:rPr>
          <w:rFonts w:ascii="Arial" w:hAnsi="Arial" w:cs="Arial"/>
          <w:color w:val="auto"/>
          <w:sz w:val="24"/>
          <w:szCs w:val="24"/>
        </w:rPr>
        <w:t>c</w:t>
      </w:r>
      <w:r w:rsidR="00EA6FAD" w:rsidRPr="00D263B2">
        <w:rPr>
          <w:rFonts w:ascii="Arial" w:hAnsi="Arial" w:cs="Arial"/>
          <w:color w:val="auto"/>
          <w:sz w:val="24"/>
          <w:szCs w:val="24"/>
        </w:rPr>
        <w:t xml:space="preserve">complished </w:t>
      </w:r>
      <w:r w:rsidR="007852B1" w:rsidRPr="00D263B2">
        <w:rPr>
          <w:rFonts w:ascii="Arial" w:hAnsi="Arial" w:cs="Arial"/>
          <w:color w:val="auto"/>
          <w:sz w:val="24"/>
          <w:szCs w:val="24"/>
        </w:rPr>
        <w:t>so much over the</w:t>
      </w:r>
      <w:r w:rsidR="00DC6941" w:rsidRPr="00D263B2">
        <w:rPr>
          <w:rFonts w:ascii="Arial" w:hAnsi="Arial" w:cs="Arial"/>
          <w:color w:val="auto"/>
          <w:sz w:val="24"/>
          <w:szCs w:val="24"/>
        </w:rPr>
        <w:t xml:space="preserve"> last ten </w:t>
      </w:r>
      <w:r w:rsidR="00BA32A3" w:rsidRPr="00D263B2">
        <w:rPr>
          <w:rFonts w:ascii="Arial" w:hAnsi="Arial" w:cs="Arial"/>
          <w:color w:val="auto"/>
          <w:sz w:val="24"/>
          <w:szCs w:val="24"/>
        </w:rPr>
        <w:t>years;</w:t>
      </w:r>
      <w:r w:rsidR="00951325" w:rsidRPr="00D263B2">
        <w:rPr>
          <w:rFonts w:ascii="Arial" w:hAnsi="Arial" w:cs="Arial"/>
          <w:color w:val="auto"/>
          <w:sz w:val="24"/>
          <w:szCs w:val="24"/>
        </w:rPr>
        <w:t xml:space="preserve"> </w:t>
      </w:r>
      <w:r w:rsidR="00DC6941" w:rsidRPr="00D263B2">
        <w:rPr>
          <w:rFonts w:ascii="Arial" w:hAnsi="Arial" w:cs="Arial"/>
          <w:color w:val="auto"/>
          <w:sz w:val="24"/>
          <w:szCs w:val="24"/>
        </w:rPr>
        <w:t xml:space="preserve">we </w:t>
      </w:r>
      <w:r w:rsidR="00B75EA1">
        <w:rPr>
          <w:rFonts w:ascii="Arial" w:hAnsi="Arial" w:cs="Arial"/>
          <w:color w:val="auto"/>
          <w:sz w:val="24"/>
          <w:szCs w:val="24"/>
        </w:rPr>
        <w:t>are</w:t>
      </w:r>
      <w:r w:rsidR="00CD3186" w:rsidRPr="00D263B2">
        <w:rPr>
          <w:rFonts w:ascii="Arial" w:hAnsi="Arial" w:cs="Arial"/>
          <w:color w:val="auto"/>
          <w:sz w:val="24"/>
          <w:szCs w:val="24"/>
        </w:rPr>
        <w:t xml:space="preserve"> extremely </w:t>
      </w:r>
      <w:r w:rsidR="00DC6941" w:rsidRPr="00D263B2">
        <w:rPr>
          <w:rFonts w:ascii="Arial" w:hAnsi="Arial" w:cs="Arial"/>
          <w:color w:val="auto"/>
          <w:sz w:val="24"/>
          <w:szCs w:val="24"/>
        </w:rPr>
        <w:t xml:space="preserve">proud of our </w:t>
      </w:r>
      <w:proofErr w:type="gramStart"/>
      <w:r w:rsidR="00DC6941" w:rsidRPr="00D263B2">
        <w:rPr>
          <w:rFonts w:ascii="Arial" w:hAnsi="Arial" w:cs="Arial"/>
          <w:color w:val="auto"/>
          <w:sz w:val="24"/>
          <w:szCs w:val="24"/>
        </w:rPr>
        <w:t>achievements</w:t>
      </w:r>
      <w:proofErr w:type="gramEnd"/>
      <w:r w:rsidR="006445C8">
        <w:rPr>
          <w:rFonts w:ascii="Arial" w:hAnsi="Arial" w:cs="Arial"/>
          <w:color w:val="auto"/>
          <w:sz w:val="24"/>
          <w:szCs w:val="24"/>
        </w:rPr>
        <w:t xml:space="preserve"> and</w:t>
      </w:r>
      <w:r w:rsidR="00B75EA1">
        <w:rPr>
          <w:rFonts w:ascii="Arial" w:hAnsi="Arial" w:cs="Arial"/>
          <w:color w:val="auto"/>
          <w:sz w:val="24"/>
          <w:szCs w:val="24"/>
        </w:rPr>
        <w:t xml:space="preserve"> we are c</w:t>
      </w:r>
      <w:r w:rsidR="009D283D" w:rsidRPr="00D263B2">
        <w:rPr>
          <w:rFonts w:ascii="Arial" w:hAnsi="Arial" w:cs="Arial"/>
          <w:color w:val="auto"/>
          <w:sz w:val="24"/>
          <w:szCs w:val="24"/>
        </w:rPr>
        <w:t>ommit</w:t>
      </w:r>
      <w:r w:rsidR="00B75EA1">
        <w:rPr>
          <w:rFonts w:ascii="Arial" w:hAnsi="Arial" w:cs="Arial"/>
          <w:color w:val="auto"/>
          <w:sz w:val="24"/>
          <w:szCs w:val="24"/>
        </w:rPr>
        <w:t xml:space="preserve">ted </w:t>
      </w:r>
      <w:r w:rsidR="009D283D" w:rsidRPr="00D263B2">
        <w:rPr>
          <w:rFonts w:ascii="Arial" w:hAnsi="Arial" w:cs="Arial"/>
          <w:color w:val="auto"/>
          <w:sz w:val="24"/>
          <w:szCs w:val="24"/>
        </w:rPr>
        <w:t>to</w:t>
      </w:r>
      <w:r w:rsidR="00202E07">
        <w:rPr>
          <w:rFonts w:ascii="Arial" w:hAnsi="Arial" w:cs="Arial"/>
          <w:color w:val="auto"/>
          <w:sz w:val="24"/>
          <w:szCs w:val="24"/>
        </w:rPr>
        <w:t xml:space="preserve"> </w:t>
      </w:r>
      <w:r w:rsidR="00B75EA1">
        <w:rPr>
          <w:rFonts w:ascii="Arial" w:hAnsi="Arial" w:cs="Arial"/>
          <w:color w:val="auto"/>
          <w:sz w:val="24"/>
          <w:szCs w:val="24"/>
        </w:rPr>
        <w:t xml:space="preserve">expanding </w:t>
      </w:r>
      <w:r w:rsidR="00BE7FAF">
        <w:rPr>
          <w:rFonts w:ascii="Arial" w:hAnsi="Arial" w:cs="Arial"/>
          <w:color w:val="auto"/>
          <w:sz w:val="24"/>
          <w:szCs w:val="24"/>
        </w:rPr>
        <w:t xml:space="preserve">our portfolio based on our brand values and </w:t>
      </w:r>
      <w:r w:rsidR="00202E07">
        <w:rPr>
          <w:rFonts w:ascii="Arial" w:hAnsi="Arial" w:cs="Arial"/>
          <w:color w:val="auto"/>
          <w:sz w:val="24"/>
          <w:szCs w:val="24"/>
        </w:rPr>
        <w:t>our founding principles</w:t>
      </w:r>
      <w:r w:rsidR="00BE7FAF">
        <w:rPr>
          <w:rFonts w:ascii="Arial" w:hAnsi="Arial" w:cs="Arial"/>
          <w:color w:val="auto"/>
          <w:sz w:val="24"/>
          <w:szCs w:val="24"/>
        </w:rPr>
        <w:t>,” added Awadalla.</w:t>
      </w:r>
      <w:r w:rsidR="001E4A3B" w:rsidRPr="00D263B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A1C82B8" w14:textId="77777777" w:rsidR="00B805DD" w:rsidRDefault="00B805DD" w:rsidP="00D263B2">
      <w:pPr>
        <w:pStyle w:val="Body"/>
        <w:spacing w:after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6820AB9F" w14:textId="64126C52" w:rsidR="00686370" w:rsidRPr="00D263B2" w:rsidRDefault="0015072A" w:rsidP="00D263B2">
      <w:pPr>
        <w:pStyle w:val="Body"/>
        <w:spacing w:after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Other notable milestones include </w:t>
      </w:r>
      <w:r w:rsidR="0060624D">
        <w:rPr>
          <w:rFonts w:ascii="Arial" w:hAnsi="Arial" w:cs="Arial"/>
          <w:color w:val="auto"/>
          <w:sz w:val="24"/>
          <w:szCs w:val="24"/>
        </w:rPr>
        <w:t>T</w:t>
      </w:r>
      <w:r w:rsidR="00184007">
        <w:rPr>
          <w:rFonts w:ascii="Arial" w:hAnsi="Arial" w:cs="Arial"/>
          <w:color w:val="auto"/>
          <w:sz w:val="24"/>
          <w:szCs w:val="24"/>
        </w:rPr>
        <w:t>IME</w:t>
      </w:r>
      <w:r w:rsidR="0060624D">
        <w:rPr>
          <w:rFonts w:ascii="Arial" w:hAnsi="Arial" w:cs="Arial"/>
          <w:color w:val="auto"/>
          <w:sz w:val="24"/>
          <w:szCs w:val="24"/>
        </w:rPr>
        <w:t xml:space="preserve">’s </w:t>
      </w:r>
      <w:r w:rsidR="00184007">
        <w:rPr>
          <w:rFonts w:ascii="Arial" w:hAnsi="Arial" w:cs="Arial"/>
          <w:color w:val="auto"/>
          <w:sz w:val="24"/>
          <w:szCs w:val="24"/>
        </w:rPr>
        <w:t xml:space="preserve">strategic decision </w:t>
      </w:r>
      <w:r w:rsidR="0060624D">
        <w:rPr>
          <w:rFonts w:ascii="Arial" w:hAnsi="Arial" w:cs="Arial"/>
          <w:color w:val="auto"/>
          <w:sz w:val="24"/>
          <w:szCs w:val="24"/>
        </w:rPr>
        <w:t xml:space="preserve">in 2019 </w:t>
      </w:r>
      <w:r w:rsidR="00184007">
        <w:rPr>
          <w:rFonts w:ascii="Arial" w:hAnsi="Arial" w:cs="Arial"/>
          <w:color w:val="auto"/>
          <w:sz w:val="24"/>
          <w:szCs w:val="24"/>
        </w:rPr>
        <w:t xml:space="preserve">to </w:t>
      </w:r>
      <w:proofErr w:type="spellStart"/>
      <w:r w:rsidR="00184007">
        <w:rPr>
          <w:rFonts w:ascii="Arial" w:hAnsi="Arial" w:cs="Arial"/>
          <w:color w:val="auto"/>
          <w:sz w:val="24"/>
          <w:szCs w:val="24"/>
        </w:rPr>
        <w:t>centralise</w:t>
      </w:r>
      <w:proofErr w:type="spellEnd"/>
      <w:r w:rsidR="00184007">
        <w:rPr>
          <w:rFonts w:ascii="Arial" w:hAnsi="Arial" w:cs="Arial"/>
          <w:color w:val="auto"/>
          <w:sz w:val="24"/>
          <w:szCs w:val="24"/>
        </w:rPr>
        <w:t xml:space="preserve"> all individual property reservations departments into a dedicated central reservations office (CRO) in Cairo, which has streamlined reservations and harmonized rates.</w:t>
      </w:r>
      <w:r w:rsidR="0060624D">
        <w:rPr>
          <w:rFonts w:ascii="Arial" w:hAnsi="Arial" w:cs="Arial"/>
          <w:color w:val="auto"/>
          <w:sz w:val="24"/>
          <w:szCs w:val="24"/>
        </w:rPr>
        <w:t xml:space="preserve"> One year later, </w:t>
      </w:r>
      <w:r w:rsidR="00DB2B8D">
        <w:rPr>
          <w:rFonts w:ascii="Arial" w:hAnsi="Arial" w:cs="Arial"/>
          <w:color w:val="auto"/>
          <w:sz w:val="24"/>
          <w:szCs w:val="24"/>
        </w:rPr>
        <w:t xml:space="preserve">the </w:t>
      </w:r>
      <w:r w:rsidR="00686370" w:rsidRPr="00D263B2">
        <w:rPr>
          <w:rFonts w:ascii="Arial" w:hAnsi="Arial" w:cs="Arial"/>
          <w:color w:val="auto"/>
          <w:sz w:val="24"/>
          <w:szCs w:val="24"/>
        </w:rPr>
        <w:t xml:space="preserve">TIME Asma </w:t>
      </w:r>
      <w:r w:rsidR="00EB2ADE" w:rsidRPr="00D263B2">
        <w:rPr>
          <w:rFonts w:ascii="Arial" w:hAnsi="Arial" w:cs="Arial"/>
          <w:color w:val="auto"/>
          <w:sz w:val="24"/>
          <w:szCs w:val="24"/>
        </w:rPr>
        <w:t xml:space="preserve">hotel </w:t>
      </w:r>
      <w:r w:rsidR="00DB2B8D">
        <w:rPr>
          <w:rFonts w:ascii="Arial" w:hAnsi="Arial" w:cs="Arial"/>
          <w:color w:val="auto"/>
          <w:sz w:val="24"/>
          <w:szCs w:val="24"/>
        </w:rPr>
        <w:t xml:space="preserve">opened in </w:t>
      </w:r>
      <w:r w:rsidR="00686370" w:rsidRPr="00D263B2">
        <w:rPr>
          <w:rFonts w:ascii="Arial" w:hAnsi="Arial" w:cs="Arial"/>
          <w:color w:val="auto"/>
          <w:sz w:val="24"/>
          <w:szCs w:val="24"/>
        </w:rPr>
        <w:t>Dubai</w:t>
      </w:r>
      <w:r w:rsidR="00EB2ADE" w:rsidRPr="00D263B2">
        <w:rPr>
          <w:rFonts w:ascii="Arial" w:hAnsi="Arial" w:cs="Arial"/>
          <w:color w:val="auto"/>
          <w:sz w:val="24"/>
          <w:szCs w:val="24"/>
        </w:rPr>
        <w:t>, which</w:t>
      </w:r>
      <w:r w:rsidR="00686370" w:rsidRPr="00D263B2">
        <w:rPr>
          <w:rFonts w:ascii="Arial" w:hAnsi="Arial" w:cs="Arial"/>
          <w:color w:val="auto"/>
          <w:sz w:val="24"/>
          <w:szCs w:val="24"/>
        </w:rPr>
        <w:t xml:space="preserve"> was the first hotel </w:t>
      </w:r>
      <w:r w:rsidR="006E4362" w:rsidRPr="00D263B2">
        <w:rPr>
          <w:rFonts w:ascii="Arial" w:hAnsi="Arial" w:cs="Arial"/>
          <w:color w:val="auto"/>
          <w:sz w:val="24"/>
          <w:szCs w:val="24"/>
        </w:rPr>
        <w:t xml:space="preserve">in the region, </w:t>
      </w:r>
      <w:r w:rsidR="00C04EB9" w:rsidRPr="00D263B2">
        <w:rPr>
          <w:rFonts w:ascii="Arial" w:hAnsi="Arial" w:cs="Arial"/>
          <w:color w:val="auto"/>
          <w:sz w:val="24"/>
          <w:szCs w:val="24"/>
        </w:rPr>
        <w:t xml:space="preserve">to be </w:t>
      </w:r>
      <w:r w:rsidR="00C75A06" w:rsidRPr="00D263B2">
        <w:rPr>
          <w:rFonts w:ascii="Arial" w:hAnsi="Arial" w:cs="Arial"/>
          <w:color w:val="auto"/>
          <w:sz w:val="24"/>
          <w:szCs w:val="24"/>
        </w:rPr>
        <w:t xml:space="preserve">managed </w:t>
      </w:r>
      <w:r w:rsidR="009003FD">
        <w:rPr>
          <w:rFonts w:ascii="Arial" w:hAnsi="Arial" w:cs="Arial"/>
          <w:color w:val="auto"/>
          <w:sz w:val="24"/>
          <w:szCs w:val="24"/>
        </w:rPr>
        <w:t xml:space="preserve">entirely </w:t>
      </w:r>
      <w:r w:rsidR="006E4362" w:rsidRPr="00D263B2">
        <w:rPr>
          <w:rFonts w:ascii="Arial" w:hAnsi="Arial" w:cs="Arial"/>
          <w:color w:val="auto"/>
          <w:sz w:val="24"/>
          <w:szCs w:val="24"/>
        </w:rPr>
        <w:t xml:space="preserve">by </w:t>
      </w:r>
      <w:r w:rsidR="00863D1C" w:rsidRPr="00D263B2">
        <w:rPr>
          <w:rFonts w:ascii="Arial" w:hAnsi="Arial" w:cs="Arial"/>
          <w:color w:val="auto"/>
          <w:sz w:val="24"/>
          <w:szCs w:val="24"/>
        </w:rPr>
        <w:t xml:space="preserve">a team of </w:t>
      </w:r>
      <w:r w:rsidR="00C75A06" w:rsidRPr="00D263B2">
        <w:rPr>
          <w:rFonts w:ascii="Arial" w:hAnsi="Arial" w:cs="Arial"/>
          <w:color w:val="auto"/>
          <w:sz w:val="24"/>
          <w:szCs w:val="24"/>
        </w:rPr>
        <w:t>women</w:t>
      </w:r>
      <w:r w:rsidR="00F13A2E" w:rsidRPr="00D263B2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26536FB0" w14:textId="77777777" w:rsidR="00807FC6" w:rsidRPr="00D263B2" w:rsidRDefault="00807FC6" w:rsidP="00D263B2">
      <w:pPr>
        <w:pStyle w:val="Body"/>
        <w:spacing w:after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F0528C3" w14:textId="36769812" w:rsidR="006D76FE" w:rsidRPr="00D263B2" w:rsidRDefault="00F10B46" w:rsidP="00D263B2">
      <w:pPr>
        <w:pStyle w:val="Body"/>
        <w:spacing w:after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263B2">
        <w:rPr>
          <w:rFonts w:ascii="Arial" w:hAnsi="Arial" w:cs="Arial"/>
          <w:color w:val="auto"/>
          <w:sz w:val="24"/>
          <w:szCs w:val="24"/>
        </w:rPr>
        <w:t>“</w:t>
      </w:r>
      <w:r w:rsidR="001E4A3B" w:rsidRPr="00D263B2">
        <w:rPr>
          <w:rFonts w:ascii="Arial" w:hAnsi="Arial" w:cs="Arial"/>
          <w:color w:val="auto"/>
          <w:sz w:val="24"/>
          <w:szCs w:val="24"/>
        </w:rPr>
        <w:t>In recognition</w:t>
      </w:r>
      <w:r w:rsidR="004E0529" w:rsidRPr="00D263B2">
        <w:rPr>
          <w:rFonts w:ascii="Arial" w:hAnsi="Arial" w:cs="Arial"/>
          <w:color w:val="auto"/>
          <w:sz w:val="24"/>
          <w:szCs w:val="24"/>
        </w:rPr>
        <w:t xml:space="preserve"> of our efforts</w:t>
      </w:r>
      <w:r w:rsidR="001E4A3B" w:rsidRPr="00D263B2">
        <w:rPr>
          <w:rFonts w:ascii="Arial" w:hAnsi="Arial" w:cs="Arial"/>
          <w:color w:val="auto"/>
          <w:sz w:val="24"/>
          <w:szCs w:val="24"/>
        </w:rPr>
        <w:t>, w</w:t>
      </w:r>
      <w:r w:rsidR="00C74707" w:rsidRPr="00D263B2">
        <w:rPr>
          <w:rFonts w:ascii="Arial" w:hAnsi="Arial" w:cs="Arial"/>
          <w:color w:val="auto"/>
          <w:sz w:val="24"/>
          <w:szCs w:val="24"/>
        </w:rPr>
        <w:t xml:space="preserve">e </w:t>
      </w:r>
      <w:r w:rsidR="004407E0" w:rsidRPr="00D263B2">
        <w:rPr>
          <w:rFonts w:ascii="Arial" w:hAnsi="Arial" w:cs="Arial"/>
          <w:color w:val="auto"/>
          <w:sz w:val="24"/>
          <w:szCs w:val="24"/>
        </w:rPr>
        <w:t xml:space="preserve">have </w:t>
      </w:r>
      <w:r w:rsidR="0057477E" w:rsidRPr="00D263B2">
        <w:rPr>
          <w:rFonts w:ascii="Arial" w:hAnsi="Arial" w:cs="Arial"/>
          <w:color w:val="auto"/>
          <w:sz w:val="24"/>
          <w:szCs w:val="24"/>
        </w:rPr>
        <w:t xml:space="preserve">received a total of 79 local, </w:t>
      </w:r>
      <w:proofErr w:type="gramStart"/>
      <w:r w:rsidR="0057477E" w:rsidRPr="00D263B2">
        <w:rPr>
          <w:rFonts w:ascii="Arial" w:hAnsi="Arial" w:cs="Arial"/>
          <w:color w:val="auto"/>
          <w:sz w:val="24"/>
          <w:szCs w:val="24"/>
        </w:rPr>
        <w:t>regional</w:t>
      </w:r>
      <w:proofErr w:type="gramEnd"/>
      <w:r w:rsidR="0057477E" w:rsidRPr="00D263B2">
        <w:rPr>
          <w:rFonts w:ascii="Arial" w:hAnsi="Arial" w:cs="Arial"/>
          <w:color w:val="auto"/>
          <w:sz w:val="24"/>
          <w:szCs w:val="24"/>
        </w:rPr>
        <w:t xml:space="preserve"> and international awards</w:t>
      </w:r>
      <w:r w:rsidR="009A4C79" w:rsidRPr="00D263B2">
        <w:rPr>
          <w:rFonts w:ascii="Arial" w:hAnsi="Arial" w:cs="Arial"/>
          <w:color w:val="auto"/>
          <w:sz w:val="24"/>
          <w:szCs w:val="24"/>
        </w:rPr>
        <w:t>,</w:t>
      </w:r>
      <w:r w:rsidR="00CD3186" w:rsidRPr="00D263B2">
        <w:rPr>
          <w:rFonts w:ascii="Arial" w:hAnsi="Arial" w:cs="Arial"/>
          <w:color w:val="auto"/>
          <w:sz w:val="24"/>
          <w:szCs w:val="24"/>
        </w:rPr>
        <w:t xml:space="preserve"> over the last decade</w:t>
      </w:r>
      <w:r w:rsidR="004E0529" w:rsidRPr="00D263B2">
        <w:rPr>
          <w:rFonts w:ascii="Arial" w:hAnsi="Arial" w:cs="Arial"/>
          <w:color w:val="auto"/>
          <w:sz w:val="24"/>
          <w:szCs w:val="24"/>
        </w:rPr>
        <w:t xml:space="preserve">. </w:t>
      </w:r>
      <w:r w:rsidR="007C09B5" w:rsidRPr="00D263B2">
        <w:rPr>
          <w:rFonts w:ascii="Arial" w:hAnsi="Arial" w:cs="Arial"/>
          <w:color w:val="auto"/>
          <w:sz w:val="24"/>
          <w:szCs w:val="24"/>
        </w:rPr>
        <w:t xml:space="preserve">It is </w:t>
      </w:r>
      <w:r w:rsidR="004E0529" w:rsidRPr="00D263B2">
        <w:rPr>
          <w:rFonts w:ascii="Arial" w:hAnsi="Arial" w:cs="Arial"/>
          <w:color w:val="auto"/>
          <w:sz w:val="24"/>
          <w:szCs w:val="24"/>
        </w:rPr>
        <w:t xml:space="preserve">particularly </w:t>
      </w:r>
      <w:r w:rsidR="007C09B5" w:rsidRPr="00D263B2">
        <w:rPr>
          <w:rFonts w:ascii="Arial" w:hAnsi="Arial" w:cs="Arial"/>
          <w:color w:val="auto"/>
          <w:sz w:val="24"/>
          <w:szCs w:val="24"/>
        </w:rPr>
        <w:t xml:space="preserve">gratifying to receive </w:t>
      </w:r>
      <w:r w:rsidR="00DA4A7C" w:rsidRPr="00D263B2">
        <w:rPr>
          <w:rFonts w:ascii="Arial" w:hAnsi="Arial" w:cs="Arial"/>
          <w:color w:val="auto"/>
          <w:sz w:val="24"/>
          <w:szCs w:val="24"/>
        </w:rPr>
        <w:t>accolades from</w:t>
      </w:r>
      <w:r w:rsidR="00C12A0A" w:rsidRPr="00D263B2">
        <w:rPr>
          <w:rFonts w:ascii="Arial" w:hAnsi="Arial" w:cs="Arial"/>
          <w:color w:val="auto"/>
          <w:sz w:val="24"/>
          <w:szCs w:val="24"/>
        </w:rPr>
        <w:t xml:space="preserve"> </w:t>
      </w:r>
      <w:r w:rsidR="002D7D7E" w:rsidRPr="00D263B2">
        <w:rPr>
          <w:rFonts w:ascii="Arial" w:hAnsi="Arial" w:cs="Arial"/>
          <w:color w:val="auto"/>
          <w:sz w:val="24"/>
          <w:szCs w:val="24"/>
        </w:rPr>
        <w:t>industry professionals</w:t>
      </w:r>
      <w:r w:rsidR="007C09B5" w:rsidRPr="00D263B2">
        <w:rPr>
          <w:rFonts w:ascii="Arial" w:hAnsi="Arial" w:cs="Arial"/>
          <w:color w:val="auto"/>
          <w:sz w:val="24"/>
          <w:szCs w:val="24"/>
        </w:rPr>
        <w:t>, governments</w:t>
      </w:r>
      <w:r w:rsidR="00DC2D39" w:rsidRPr="00D263B2">
        <w:rPr>
          <w:rFonts w:ascii="Arial" w:hAnsi="Arial" w:cs="Arial"/>
          <w:color w:val="auto"/>
          <w:sz w:val="24"/>
          <w:szCs w:val="24"/>
        </w:rPr>
        <w:t xml:space="preserve"> </w:t>
      </w:r>
      <w:r w:rsidR="00DA4A7C" w:rsidRPr="00D263B2">
        <w:rPr>
          <w:rFonts w:ascii="Arial" w:hAnsi="Arial" w:cs="Arial"/>
          <w:color w:val="auto"/>
          <w:sz w:val="24"/>
          <w:szCs w:val="24"/>
        </w:rPr>
        <w:t xml:space="preserve">and </w:t>
      </w:r>
      <w:r w:rsidR="00C12A0A" w:rsidRPr="00D263B2">
        <w:rPr>
          <w:rFonts w:ascii="Arial" w:hAnsi="Arial" w:cs="Arial"/>
          <w:color w:val="auto"/>
          <w:sz w:val="24"/>
          <w:szCs w:val="24"/>
        </w:rPr>
        <w:t xml:space="preserve">humanitarian </w:t>
      </w:r>
      <w:proofErr w:type="spellStart"/>
      <w:r w:rsidR="00DA4A7C" w:rsidRPr="00D263B2">
        <w:rPr>
          <w:rFonts w:ascii="Arial" w:hAnsi="Arial" w:cs="Arial"/>
          <w:color w:val="auto"/>
          <w:sz w:val="24"/>
          <w:szCs w:val="24"/>
        </w:rPr>
        <w:t>organisations</w:t>
      </w:r>
      <w:proofErr w:type="spellEnd"/>
      <w:r w:rsidR="00297594" w:rsidRPr="00D263B2">
        <w:rPr>
          <w:rFonts w:ascii="Arial" w:hAnsi="Arial" w:cs="Arial"/>
          <w:color w:val="auto"/>
          <w:sz w:val="24"/>
          <w:szCs w:val="24"/>
        </w:rPr>
        <w:t>,</w:t>
      </w:r>
      <w:r w:rsidR="00AF2EB9" w:rsidRPr="00D263B2">
        <w:rPr>
          <w:rFonts w:ascii="Arial" w:hAnsi="Arial" w:cs="Arial"/>
          <w:color w:val="auto"/>
          <w:sz w:val="24"/>
          <w:szCs w:val="24"/>
        </w:rPr>
        <w:t xml:space="preserve">” </w:t>
      </w:r>
      <w:r w:rsidR="00930630">
        <w:rPr>
          <w:rFonts w:ascii="Arial" w:hAnsi="Arial" w:cs="Arial"/>
          <w:color w:val="auto"/>
          <w:sz w:val="24"/>
          <w:szCs w:val="24"/>
        </w:rPr>
        <w:t xml:space="preserve">added </w:t>
      </w:r>
      <w:r w:rsidR="008F7DFE" w:rsidRPr="00D263B2">
        <w:rPr>
          <w:rFonts w:ascii="Arial" w:hAnsi="Arial" w:cs="Arial"/>
          <w:color w:val="auto"/>
          <w:sz w:val="24"/>
          <w:szCs w:val="24"/>
        </w:rPr>
        <w:t>Awadalla.</w:t>
      </w:r>
    </w:p>
    <w:p w14:paraId="48C9F915" w14:textId="77777777" w:rsidR="00CB05B8" w:rsidRPr="00D263B2" w:rsidRDefault="00CB05B8" w:rsidP="00D263B2">
      <w:pPr>
        <w:pStyle w:val="Body"/>
        <w:spacing w:after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60990053" w14:textId="3C5FE2B2" w:rsidR="00381502" w:rsidRPr="00D263B2" w:rsidRDefault="00381502" w:rsidP="00D263B2">
      <w:pPr>
        <w:pStyle w:val="Body"/>
        <w:spacing w:after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263B2">
        <w:rPr>
          <w:rFonts w:ascii="Arial" w:hAnsi="Arial" w:cs="Arial"/>
          <w:color w:val="auto"/>
          <w:sz w:val="24"/>
          <w:szCs w:val="24"/>
        </w:rPr>
        <w:t xml:space="preserve">To help celebrate </w:t>
      </w:r>
      <w:r w:rsidR="008D50C2" w:rsidRPr="00D263B2">
        <w:rPr>
          <w:rFonts w:ascii="Arial" w:hAnsi="Arial" w:cs="Arial"/>
          <w:color w:val="auto"/>
          <w:sz w:val="24"/>
          <w:szCs w:val="24"/>
        </w:rPr>
        <w:t xml:space="preserve">the landmark occasion, the first ten guests </w:t>
      </w:r>
      <w:r w:rsidR="00A22463" w:rsidRPr="00D263B2">
        <w:rPr>
          <w:rFonts w:ascii="Arial" w:hAnsi="Arial" w:cs="Arial"/>
          <w:color w:val="auto"/>
          <w:sz w:val="24"/>
          <w:szCs w:val="24"/>
        </w:rPr>
        <w:t xml:space="preserve">booking a room </w:t>
      </w:r>
      <w:r w:rsidR="000B25B1" w:rsidRPr="00D263B2">
        <w:rPr>
          <w:rFonts w:ascii="Arial" w:hAnsi="Arial" w:cs="Arial"/>
          <w:color w:val="auto"/>
          <w:sz w:val="24"/>
          <w:szCs w:val="24"/>
        </w:rPr>
        <w:t xml:space="preserve">today </w:t>
      </w:r>
      <w:r w:rsidR="00A22463" w:rsidRPr="00D263B2">
        <w:rPr>
          <w:rFonts w:ascii="Arial" w:hAnsi="Arial" w:cs="Arial"/>
          <w:color w:val="auto"/>
          <w:sz w:val="24"/>
          <w:szCs w:val="24"/>
        </w:rPr>
        <w:t xml:space="preserve">at any TIME hotel will only pay 20.12% of the </w:t>
      </w:r>
      <w:r w:rsidR="00A92C59" w:rsidRPr="00D263B2">
        <w:rPr>
          <w:rFonts w:ascii="Arial" w:hAnsi="Arial" w:cs="Arial"/>
          <w:color w:val="auto"/>
          <w:sz w:val="24"/>
          <w:szCs w:val="24"/>
        </w:rPr>
        <w:t>advertised price – a clear reference to the year that TIME was founded.</w:t>
      </w:r>
      <w:r w:rsidR="00535D17" w:rsidRPr="00D263B2">
        <w:rPr>
          <w:rFonts w:ascii="Arial" w:hAnsi="Arial" w:cs="Arial"/>
          <w:color w:val="auto"/>
          <w:sz w:val="24"/>
          <w:szCs w:val="24"/>
        </w:rPr>
        <w:t xml:space="preserve"> Diners will also enjoy the same promotional rate</w:t>
      </w:r>
      <w:r w:rsidR="00EC0972" w:rsidRPr="00D263B2">
        <w:rPr>
          <w:rFonts w:ascii="Arial" w:hAnsi="Arial" w:cs="Arial"/>
          <w:color w:val="auto"/>
          <w:sz w:val="24"/>
          <w:szCs w:val="24"/>
        </w:rPr>
        <w:t>, only paying 20</w:t>
      </w:r>
      <w:r w:rsidR="00ED0BFE">
        <w:rPr>
          <w:rFonts w:ascii="Arial" w:hAnsi="Arial" w:cs="Arial"/>
          <w:color w:val="auto"/>
          <w:sz w:val="24"/>
          <w:szCs w:val="24"/>
        </w:rPr>
        <w:t>.</w:t>
      </w:r>
      <w:r w:rsidR="00EC0972" w:rsidRPr="00D263B2">
        <w:rPr>
          <w:rFonts w:ascii="Arial" w:hAnsi="Arial" w:cs="Arial"/>
          <w:color w:val="auto"/>
          <w:sz w:val="24"/>
          <w:szCs w:val="24"/>
        </w:rPr>
        <w:t xml:space="preserve">12% of the </w:t>
      </w:r>
      <w:r w:rsidR="00ED0BFE" w:rsidRPr="00D263B2">
        <w:rPr>
          <w:rFonts w:ascii="Arial" w:hAnsi="Arial" w:cs="Arial"/>
          <w:color w:val="auto"/>
          <w:sz w:val="24"/>
          <w:szCs w:val="24"/>
        </w:rPr>
        <w:t>normal</w:t>
      </w:r>
      <w:r w:rsidR="00EC0972" w:rsidRPr="00D263B2">
        <w:rPr>
          <w:rFonts w:ascii="Arial" w:hAnsi="Arial" w:cs="Arial"/>
          <w:color w:val="auto"/>
          <w:sz w:val="24"/>
          <w:szCs w:val="24"/>
        </w:rPr>
        <w:t xml:space="preserve"> buffet prices and as a special treat, children aged ten years can s</w:t>
      </w:r>
      <w:r w:rsidR="00ED0BFE">
        <w:rPr>
          <w:rFonts w:ascii="Arial" w:hAnsi="Arial" w:cs="Arial"/>
          <w:color w:val="auto"/>
          <w:sz w:val="24"/>
          <w:szCs w:val="24"/>
        </w:rPr>
        <w:t>t</w:t>
      </w:r>
      <w:r w:rsidR="00EC0972" w:rsidRPr="00D263B2">
        <w:rPr>
          <w:rFonts w:ascii="Arial" w:hAnsi="Arial" w:cs="Arial"/>
          <w:color w:val="auto"/>
          <w:sz w:val="24"/>
          <w:szCs w:val="24"/>
        </w:rPr>
        <w:t>a</w:t>
      </w:r>
      <w:r w:rsidR="00965784">
        <w:rPr>
          <w:rFonts w:ascii="Arial" w:hAnsi="Arial" w:cs="Arial"/>
          <w:color w:val="auto"/>
          <w:sz w:val="24"/>
          <w:szCs w:val="24"/>
        </w:rPr>
        <w:t>y</w:t>
      </w:r>
      <w:r w:rsidR="00EC0972" w:rsidRPr="00D263B2">
        <w:rPr>
          <w:rFonts w:ascii="Arial" w:hAnsi="Arial" w:cs="Arial"/>
          <w:color w:val="auto"/>
          <w:sz w:val="24"/>
          <w:szCs w:val="24"/>
        </w:rPr>
        <w:t xml:space="preserve"> </w:t>
      </w:r>
      <w:r w:rsidR="00965784">
        <w:rPr>
          <w:rFonts w:ascii="Arial" w:hAnsi="Arial" w:cs="Arial"/>
          <w:color w:val="auto"/>
          <w:sz w:val="24"/>
          <w:szCs w:val="24"/>
        </w:rPr>
        <w:t xml:space="preserve">and </w:t>
      </w:r>
      <w:r w:rsidR="00EC0972" w:rsidRPr="00D263B2">
        <w:rPr>
          <w:rFonts w:ascii="Arial" w:hAnsi="Arial" w:cs="Arial"/>
          <w:color w:val="auto"/>
          <w:sz w:val="24"/>
          <w:szCs w:val="24"/>
        </w:rPr>
        <w:t xml:space="preserve">or eat </w:t>
      </w:r>
      <w:r w:rsidR="00965784">
        <w:rPr>
          <w:rFonts w:ascii="Arial" w:hAnsi="Arial" w:cs="Arial"/>
          <w:color w:val="auto"/>
          <w:sz w:val="24"/>
          <w:szCs w:val="24"/>
        </w:rPr>
        <w:t xml:space="preserve">for </w:t>
      </w:r>
      <w:r w:rsidR="00EC0972" w:rsidRPr="00D263B2">
        <w:rPr>
          <w:rFonts w:ascii="Arial" w:hAnsi="Arial" w:cs="Arial"/>
          <w:color w:val="auto"/>
          <w:sz w:val="24"/>
          <w:szCs w:val="24"/>
        </w:rPr>
        <w:t>free on the anniversary.</w:t>
      </w:r>
    </w:p>
    <w:p w14:paraId="511967E7" w14:textId="56B3F4AA" w:rsidR="00D427F1" w:rsidRPr="00D263B2" w:rsidRDefault="00D427F1" w:rsidP="00D263B2">
      <w:pPr>
        <w:pStyle w:val="Body"/>
        <w:spacing w:after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61B83831" w14:textId="1C7696E4" w:rsidR="00585A43" w:rsidRDefault="00E668F1" w:rsidP="00585A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3898">
        <w:rPr>
          <w:rFonts w:ascii="Arial" w:hAnsi="Arial" w:cs="Arial"/>
          <w:sz w:val="24"/>
          <w:szCs w:val="24"/>
        </w:rPr>
        <w:t xml:space="preserve">For more information, please log onto </w:t>
      </w:r>
      <w:hyperlink r:id="rId8" w:history="1">
        <w:r w:rsidRPr="008D3898">
          <w:rPr>
            <w:rStyle w:val="Hyperlink"/>
            <w:rFonts w:ascii="Arial" w:hAnsi="Arial" w:cs="Arial"/>
            <w:sz w:val="24"/>
            <w:szCs w:val="24"/>
          </w:rPr>
          <w:t>http://www.timehotels.ae/</w:t>
        </w:r>
      </w:hyperlink>
    </w:p>
    <w:p w14:paraId="74D6DD93" w14:textId="77777777" w:rsidR="00585A43" w:rsidRDefault="00585A43" w:rsidP="00585A4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FC764E" w14:textId="735090FB" w:rsidR="008F7DCF" w:rsidRPr="008F7DCF" w:rsidRDefault="00E668F1" w:rsidP="00585A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7DCF">
        <w:rPr>
          <w:rFonts w:ascii="Arial" w:hAnsi="Arial" w:cs="Arial"/>
          <w:b/>
          <w:sz w:val="24"/>
          <w:szCs w:val="24"/>
        </w:rPr>
        <w:t>ENDS</w:t>
      </w:r>
    </w:p>
    <w:p w14:paraId="4F401BF5" w14:textId="77777777" w:rsidR="00C25989" w:rsidRDefault="00C25989" w:rsidP="00676426">
      <w:pPr>
        <w:pStyle w:val="Body"/>
        <w:spacing w:after="0" w:line="276" w:lineRule="auto"/>
        <w:jc w:val="both"/>
        <w:rPr>
          <w:rFonts w:ascii="Arial" w:hAnsi="Arial"/>
          <w:sz w:val="24"/>
          <w:szCs w:val="24"/>
        </w:rPr>
      </w:pPr>
    </w:p>
    <w:p w14:paraId="697D537A" w14:textId="77777777" w:rsidR="00E615A3" w:rsidRPr="00E035F0" w:rsidRDefault="00E668F1" w:rsidP="00E615A3">
      <w:pPr>
        <w:pStyle w:val="MediumGrid21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E035F0">
        <w:rPr>
          <w:rFonts w:ascii="Arial" w:hAnsi="Arial"/>
          <w:b/>
          <w:bCs/>
          <w:sz w:val="24"/>
          <w:szCs w:val="24"/>
          <w:u w:val="single"/>
        </w:rPr>
        <w:t>Media contact</w:t>
      </w:r>
    </w:p>
    <w:p w14:paraId="07F8687C" w14:textId="77777777" w:rsidR="00E615A3" w:rsidRPr="00E035F0" w:rsidRDefault="00E615A3" w:rsidP="00E615A3">
      <w:pPr>
        <w:pStyle w:val="MediumGrid21"/>
        <w:rPr>
          <w:rFonts w:ascii="Arial" w:eastAsia="Arial" w:hAnsi="Arial" w:cs="Arial"/>
          <w:sz w:val="24"/>
          <w:szCs w:val="24"/>
        </w:rPr>
      </w:pPr>
    </w:p>
    <w:p w14:paraId="5FCD0582" w14:textId="50EBECDE" w:rsidR="00E615A3" w:rsidRPr="00E615A3" w:rsidRDefault="00810D64" w:rsidP="00E615A3">
      <w:pPr>
        <w:spacing w:after="0" w:line="240" w:lineRule="auto"/>
        <w:rPr>
          <w:rFonts w:ascii="Arial Narrow" w:hAnsi="Arial Narrow"/>
          <w:b/>
          <w:bCs/>
          <w:color w:val="A40000"/>
          <w:sz w:val="24"/>
          <w:szCs w:val="24"/>
        </w:rPr>
      </w:pPr>
      <w:r>
        <w:rPr>
          <w:rFonts w:ascii="Arial Narrow" w:hAnsi="Arial Narrow"/>
          <w:b/>
          <w:bCs/>
          <w:color w:val="A40000"/>
          <w:sz w:val="24"/>
          <w:szCs w:val="24"/>
        </w:rPr>
        <w:t>STEVEN JONES</w:t>
      </w:r>
    </w:p>
    <w:p w14:paraId="5759295D" w14:textId="489F15FC" w:rsidR="00E615A3" w:rsidRPr="00810D64" w:rsidRDefault="00810D64" w:rsidP="00E615A3">
      <w:pPr>
        <w:spacing w:after="0" w:line="240" w:lineRule="auto"/>
        <w:rPr>
          <w:rFonts w:ascii="Arial" w:hAnsi="Arial"/>
          <w:b/>
          <w:bCs/>
          <w:color w:val="7F7F7F"/>
        </w:rPr>
      </w:pPr>
      <w:r w:rsidRPr="00810D64">
        <w:rPr>
          <w:rFonts w:ascii="Arial" w:hAnsi="Arial"/>
          <w:b/>
          <w:bCs/>
          <w:color w:val="7F7F7F"/>
        </w:rPr>
        <w:t xml:space="preserve">Managing </w:t>
      </w:r>
      <w:r w:rsidR="00E668F1" w:rsidRPr="00810D64">
        <w:rPr>
          <w:rFonts w:ascii="Arial" w:hAnsi="Arial"/>
          <w:b/>
          <w:bCs/>
          <w:color w:val="7F7F7F"/>
        </w:rPr>
        <w:t>Director</w:t>
      </w:r>
    </w:p>
    <w:p w14:paraId="1294A629" w14:textId="77777777" w:rsidR="00E615A3" w:rsidRPr="00E035F0" w:rsidRDefault="00E615A3" w:rsidP="00E615A3">
      <w:pPr>
        <w:spacing w:after="0" w:line="240" w:lineRule="auto"/>
        <w:rPr>
          <w:rFonts w:ascii="Arial" w:hAnsi="Arial"/>
          <w:color w:val="6D6E71"/>
        </w:rPr>
      </w:pPr>
    </w:p>
    <w:p w14:paraId="6BB73069" w14:textId="77777777" w:rsidR="00E615A3" w:rsidRPr="00E035F0" w:rsidRDefault="00E668F1" w:rsidP="00E615A3">
      <w:pPr>
        <w:spacing w:after="0" w:line="240" w:lineRule="auto"/>
        <w:rPr>
          <w:rFonts w:ascii="Arial" w:hAnsi="Arial"/>
          <w:color w:val="6D6E71"/>
        </w:rPr>
      </w:pPr>
      <w:r>
        <w:rPr>
          <w:rFonts w:ascii="Arial" w:hAnsi="Arial"/>
          <w:noProof/>
          <w:color w:val="6D6E71"/>
          <w:lang w:eastAsia="en-GB"/>
        </w:rPr>
        <w:lastRenderedPageBreak/>
        <w:fldChar w:fldCharType="begin"/>
      </w:r>
      <w:r>
        <w:rPr>
          <w:rFonts w:ascii="Arial" w:hAnsi="Arial"/>
          <w:noProof/>
          <w:color w:val="6D6E71"/>
          <w:lang w:eastAsia="en-GB"/>
        </w:rPr>
        <w:instrText xml:space="preserve"> INCLUDEPICTURE  "cid:image001.png@01D29B36.2E7B56A0" \* MERGEFORMATINET </w:instrText>
      </w:r>
      <w:r>
        <w:rPr>
          <w:rFonts w:ascii="Arial" w:hAnsi="Arial"/>
          <w:noProof/>
          <w:color w:val="6D6E71"/>
          <w:lang w:eastAsia="en-GB"/>
        </w:rPr>
        <w:fldChar w:fldCharType="separate"/>
      </w:r>
      <w:r w:rsidR="003865E1">
        <w:rPr>
          <w:rFonts w:ascii="Arial" w:hAnsi="Arial"/>
          <w:noProof/>
          <w:color w:val="6D6E71"/>
          <w:lang w:eastAsia="en-GB"/>
        </w:rPr>
        <w:fldChar w:fldCharType="begin"/>
      </w:r>
      <w:r w:rsidR="003865E1">
        <w:rPr>
          <w:rFonts w:ascii="Arial" w:hAnsi="Arial"/>
          <w:noProof/>
          <w:color w:val="6D6E71"/>
          <w:lang w:eastAsia="en-GB"/>
        </w:rPr>
        <w:instrText xml:space="preserve"> INCLUDEPICTURE  "cid:image001.png@01D29B36.2E7B56A0" \* MERGEFORMATINET </w:instrText>
      </w:r>
      <w:r w:rsidR="003865E1">
        <w:rPr>
          <w:rFonts w:ascii="Arial" w:hAnsi="Arial"/>
          <w:noProof/>
          <w:color w:val="6D6E71"/>
          <w:lang w:eastAsia="en-GB"/>
        </w:rPr>
        <w:fldChar w:fldCharType="separate"/>
      </w:r>
      <w:r w:rsidR="008D3898">
        <w:rPr>
          <w:rFonts w:ascii="Arial" w:hAnsi="Arial"/>
          <w:noProof/>
          <w:color w:val="6D6E71"/>
          <w:lang w:eastAsia="en-GB"/>
        </w:rPr>
        <w:fldChar w:fldCharType="begin"/>
      </w:r>
      <w:r w:rsidR="008D3898">
        <w:rPr>
          <w:rFonts w:ascii="Arial" w:hAnsi="Arial"/>
          <w:noProof/>
          <w:color w:val="6D6E71"/>
          <w:lang w:eastAsia="en-GB"/>
        </w:rPr>
        <w:instrText xml:space="preserve"> INCLUDEPICTURE  "cid:image001.png@01D29B36.2E7B56A0" \* MERGEFORMATINET </w:instrText>
      </w:r>
      <w:r w:rsidR="008D3898">
        <w:rPr>
          <w:rFonts w:ascii="Arial" w:hAnsi="Arial"/>
          <w:noProof/>
          <w:color w:val="6D6E71"/>
          <w:lang w:eastAsia="en-GB"/>
        </w:rPr>
        <w:fldChar w:fldCharType="separate"/>
      </w:r>
      <w:r w:rsidR="00D524C8">
        <w:rPr>
          <w:rFonts w:ascii="Arial" w:hAnsi="Arial"/>
          <w:noProof/>
          <w:color w:val="6D6E71"/>
          <w:lang w:eastAsia="en-GB"/>
        </w:rPr>
        <w:fldChar w:fldCharType="begin"/>
      </w:r>
      <w:r w:rsidR="00D524C8">
        <w:rPr>
          <w:rFonts w:ascii="Arial" w:hAnsi="Arial"/>
          <w:noProof/>
          <w:color w:val="6D6E71"/>
          <w:lang w:eastAsia="en-GB"/>
        </w:rPr>
        <w:instrText xml:space="preserve"> INCLUDEPICTURE  "cid:image001.png@01D29B36.2E7B56A0" \* MERGEFORMATINET </w:instrText>
      </w:r>
      <w:r w:rsidR="00D524C8">
        <w:rPr>
          <w:rFonts w:ascii="Arial" w:hAnsi="Arial"/>
          <w:noProof/>
          <w:color w:val="6D6E71"/>
          <w:lang w:eastAsia="en-GB"/>
        </w:rPr>
        <w:fldChar w:fldCharType="separate"/>
      </w:r>
      <w:r w:rsidR="003F1600">
        <w:rPr>
          <w:rFonts w:ascii="Arial" w:hAnsi="Arial"/>
          <w:noProof/>
          <w:color w:val="6D6E71"/>
          <w:lang w:eastAsia="en-GB"/>
        </w:rPr>
        <w:fldChar w:fldCharType="begin"/>
      </w:r>
      <w:r w:rsidR="003F1600">
        <w:rPr>
          <w:rFonts w:ascii="Arial" w:hAnsi="Arial"/>
          <w:noProof/>
          <w:color w:val="6D6E71"/>
          <w:lang w:eastAsia="en-GB"/>
        </w:rPr>
        <w:instrText xml:space="preserve"> INCLUDEPICTURE  "cid:image001.png@01D29B36.2E7B56A0" \* MERGEFORMATINET </w:instrText>
      </w:r>
      <w:r w:rsidR="003F1600">
        <w:rPr>
          <w:rFonts w:ascii="Arial" w:hAnsi="Arial"/>
          <w:noProof/>
          <w:color w:val="6D6E71"/>
          <w:lang w:eastAsia="en-GB"/>
        </w:rPr>
        <w:fldChar w:fldCharType="separate"/>
      </w:r>
      <w:r w:rsidR="00DE1977">
        <w:rPr>
          <w:rFonts w:ascii="Arial" w:hAnsi="Arial"/>
          <w:noProof/>
          <w:color w:val="6D6E71"/>
          <w:lang w:eastAsia="en-GB"/>
        </w:rPr>
        <w:fldChar w:fldCharType="begin"/>
      </w:r>
      <w:r w:rsidR="00DE1977">
        <w:rPr>
          <w:rFonts w:ascii="Arial" w:hAnsi="Arial"/>
          <w:noProof/>
          <w:color w:val="6D6E71"/>
          <w:lang w:eastAsia="en-GB"/>
        </w:rPr>
        <w:instrText xml:space="preserve"> INCLUDEPICTURE  "cid:image001.png@01D29B36.2E7B56A0" \* MERGEFORMATINET </w:instrText>
      </w:r>
      <w:r w:rsidR="00DE1977">
        <w:rPr>
          <w:rFonts w:ascii="Arial" w:hAnsi="Arial"/>
          <w:noProof/>
          <w:color w:val="6D6E71"/>
          <w:lang w:eastAsia="en-GB"/>
        </w:rPr>
        <w:fldChar w:fldCharType="separate"/>
      </w:r>
      <w:r w:rsidR="007E00FE">
        <w:rPr>
          <w:rFonts w:ascii="Arial" w:hAnsi="Arial"/>
          <w:noProof/>
          <w:color w:val="6D6E71"/>
          <w:lang w:eastAsia="en-GB"/>
        </w:rPr>
        <w:fldChar w:fldCharType="begin"/>
      </w:r>
      <w:r w:rsidR="007E00FE">
        <w:rPr>
          <w:rFonts w:ascii="Arial" w:hAnsi="Arial"/>
          <w:noProof/>
          <w:color w:val="6D6E71"/>
          <w:lang w:eastAsia="en-GB"/>
        </w:rPr>
        <w:instrText xml:space="preserve"> INCLUDEPICTURE  "cid:image001.png@01D29B36.2E7B56A0" \* MERGEFORMATINET </w:instrText>
      </w:r>
      <w:r w:rsidR="007E00FE">
        <w:rPr>
          <w:rFonts w:ascii="Arial" w:hAnsi="Arial"/>
          <w:noProof/>
          <w:color w:val="6D6E71"/>
          <w:lang w:eastAsia="en-GB"/>
        </w:rPr>
        <w:fldChar w:fldCharType="separate"/>
      </w:r>
      <w:r w:rsidR="008E57B9">
        <w:rPr>
          <w:rFonts w:ascii="Arial" w:hAnsi="Arial"/>
          <w:noProof/>
          <w:color w:val="6D6E71"/>
          <w:lang w:eastAsia="en-GB"/>
        </w:rPr>
        <w:fldChar w:fldCharType="begin"/>
      </w:r>
      <w:r w:rsidR="008E57B9">
        <w:rPr>
          <w:rFonts w:ascii="Arial" w:hAnsi="Arial"/>
          <w:noProof/>
          <w:color w:val="6D6E71"/>
          <w:lang w:eastAsia="en-GB"/>
        </w:rPr>
        <w:instrText xml:space="preserve"> INCLUDEPICTURE  "cid:image001.png@01D29B36.2E7B56A0" \* MERGEFORMATINET </w:instrText>
      </w:r>
      <w:r w:rsidR="008E57B9">
        <w:rPr>
          <w:rFonts w:ascii="Arial" w:hAnsi="Arial"/>
          <w:noProof/>
          <w:color w:val="6D6E71"/>
          <w:lang w:eastAsia="en-GB"/>
        </w:rPr>
        <w:fldChar w:fldCharType="separate"/>
      </w:r>
      <w:r w:rsidR="008949E4">
        <w:rPr>
          <w:rFonts w:ascii="Arial" w:hAnsi="Arial"/>
          <w:noProof/>
          <w:color w:val="6D6E71"/>
          <w:lang w:eastAsia="en-GB"/>
        </w:rPr>
        <w:fldChar w:fldCharType="begin"/>
      </w:r>
      <w:r w:rsidR="008949E4">
        <w:rPr>
          <w:rFonts w:ascii="Arial" w:hAnsi="Arial"/>
          <w:noProof/>
          <w:color w:val="6D6E71"/>
          <w:lang w:eastAsia="en-GB"/>
        </w:rPr>
        <w:instrText xml:space="preserve"> INCLUDEPICTURE  "cid:image001.png@01D29B36.2E7B56A0" \* MERGEFORMATINET </w:instrText>
      </w:r>
      <w:r w:rsidR="008949E4">
        <w:rPr>
          <w:rFonts w:ascii="Arial" w:hAnsi="Arial"/>
          <w:noProof/>
          <w:color w:val="6D6E71"/>
          <w:lang w:eastAsia="en-GB"/>
        </w:rPr>
        <w:fldChar w:fldCharType="separate"/>
      </w:r>
      <w:r w:rsidR="00810D64">
        <w:rPr>
          <w:rFonts w:ascii="Arial" w:hAnsi="Arial"/>
          <w:noProof/>
          <w:color w:val="6D6E71"/>
          <w:lang w:eastAsia="en-GB"/>
        </w:rPr>
        <w:fldChar w:fldCharType="begin"/>
      </w:r>
      <w:r w:rsidR="00810D64">
        <w:rPr>
          <w:rFonts w:ascii="Arial" w:hAnsi="Arial"/>
          <w:noProof/>
          <w:color w:val="6D6E71"/>
          <w:lang w:eastAsia="en-GB"/>
        </w:rPr>
        <w:instrText xml:space="preserve"> </w:instrText>
      </w:r>
      <w:r w:rsidR="00810D64">
        <w:rPr>
          <w:rFonts w:ascii="Arial" w:hAnsi="Arial"/>
          <w:noProof/>
          <w:color w:val="6D6E71"/>
          <w:lang w:eastAsia="en-GB"/>
        </w:rPr>
        <w:instrText>INCLUDEPICTURE  "cid:image001.png@01D29B36.2E7B56A0" \* MERGEFORMATINET</w:instrText>
      </w:r>
      <w:r w:rsidR="00810D64">
        <w:rPr>
          <w:rFonts w:ascii="Arial" w:hAnsi="Arial"/>
          <w:noProof/>
          <w:color w:val="6D6E71"/>
          <w:lang w:eastAsia="en-GB"/>
        </w:rPr>
        <w:instrText xml:space="preserve"> </w:instrText>
      </w:r>
      <w:r w:rsidR="00810D64">
        <w:rPr>
          <w:rFonts w:ascii="Arial" w:hAnsi="Arial"/>
          <w:noProof/>
          <w:color w:val="6D6E71"/>
          <w:lang w:eastAsia="en-GB"/>
        </w:rPr>
        <w:fldChar w:fldCharType="separate"/>
      </w:r>
      <w:r w:rsidR="00810D64">
        <w:rPr>
          <w:rFonts w:ascii="Arial" w:hAnsi="Arial"/>
          <w:noProof/>
          <w:color w:val="6D6E71"/>
          <w:lang w:eastAsia="en-GB"/>
        </w:rPr>
        <w:pict w14:anchorId="44E9F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117pt;height:34.5pt;visibility:visible">
            <v:imagedata r:id="rId9" r:href="rId10"/>
          </v:shape>
        </w:pict>
      </w:r>
      <w:r w:rsidR="00810D64">
        <w:rPr>
          <w:rFonts w:ascii="Arial" w:hAnsi="Arial"/>
          <w:noProof/>
          <w:color w:val="6D6E71"/>
          <w:lang w:eastAsia="en-GB"/>
        </w:rPr>
        <w:fldChar w:fldCharType="end"/>
      </w:r>
      <w:r w:rsidR="008949E4">
        <w:rPr>
          <w:rFonts w:ascii="Arial" w:hAnsi="Arial"/>
          <w:noProof/>
          <w:color w:val="6D6E71"/>
          <w:lang w:eastAsia="en-GB"/>
        </w:rPr>
        <w:fldChar w:fldCharType="end"/>
      </w:r>
      <w:r w:rsidR="008E57B9">
        <w:rPr>
          <w:rFonts w:ascii="Arial" w:hAnsi="Arial"/>
          <w:noProof/>
          <w:color w:val="6D6E71"/>
          <w:lang w:eastAsia="en-GB"/>
        </w:rPr>
        <w:fldChar w:fldCharType="end"/>
      </w:r>
      <w:r w:rsidR="007E00FE">
        <w:rPr>
          <w:rFonts w:ascii="Arial" w:hAnsi="Arial"/>
          <w:noProof/>
          <w:color w:val="6D6E71"/>
          <w:lang w:eastAsia="en-GB"/>
        </w:rPr>
        <w:fldChar w:fldCharType="end"/>
      </w:r>
      <w:r w:rsidR="00DE1977">
        <w:rPr>
          <w:rFonts w:ascii="Arial" w:hAnsi="Arial"/>
          <w:noProof/>
          <w:color w:val="6D6E71"/>
          <w:lang w:eastAsia="en-GB"/>
        </w:rPr>
        <w:fldChar w:fldCharType="end"/>
      </w:r>
      <w:r w:rsidR="003F1600">
        <w:rPr>
          <w:rFonts w:ascii="Arial" w:hAnsi="Arial"/>
          <w:noProof/>
          <w:color w:val="6D6E71"/>
          <w:lang w:eastAsia="en-GB"/>
        </w:rPr>
        <w:fldChar w:fldCharType="end"/>
      </w:r>
      <w:r w:rsidR="00D524C8">
        <w:rPr>
          <w:rFonts w:ascii="Arial" w:hAnsi="Arial"/>
          <w:noProof/>
          <w:color w:val="6D6E71"/>
          <w:lang w:eastAsia="en-GB"/>
        </w:rPr>
        <w:fldChar w:fldCharType="end"/>
      </w:r>
      <w:r w:rsidR="008D3898">
        <w:rPr>
          <w:rFonts w:ascii="Arial" w:hAnsi="Arial"/>
          <w:noProof/>
          <w:color w:val="6D6E71"/>
          <w:lang w:eastAsia="en-GB"/>
        </w:rPr>
        <w:fldChar w:fldCharType="end"/>
      </w:r>
      <w:r w:rsidR="003865E1">
        <w:rPr>
          <w:rFonts w:ascii="Arial" w:hAnsi="Arial"/>
          <w:noProof/>
          <w:color w:val="6D6E71"/>
          <w:lang w:eastAsia="en-GB"/>
        </w:rPr>
        <w:fldChar w:fldCharType="end"/>
      </w:r>
      <w:r>
        <w:rPr>
          <w:rFonts w:ascii="Arial" w:hAnsi="Arial"/>
          <w:noProof/>
          <w:color w:val="6D6E71"/>
          <w:lang w:eastAsia="en-GB"/>
        </w:rPr>
        <w:fldChar w:fldCharType="end"/>
      </w:r>
    </w:p>
    <w:p w14:paraId="6DC90ADA" w14:textId="77777777" w:rsidR="00E615A3" w:rsidRPr="00E035F0" w:rsidRDefault="00E615A3" w:rsidP="00E615A3">
      <w:pPr>
        <w:spacing w:after="0" w:line="240" w:lineRule="auto"/>
        <w:rPr>
          <w:rFonts w:ascii="Arial" w:hAnsi="Arial"/>
          <w:color w:val="6D6E71"/>
        </w:rPr>
      </w:pPr>
    </w:p>
    <w:p w14:paraId="54B23DD0" w14:textId="2B8719BB" w:rsidR="00E615A3" w:rsidRPr="008F107B" w:rsidRDefault="00E668F1" w:rsidP="00E615A3">
      <w:pPr>
        <w:spacing w:after="0" w:line="240" w:lineRule="auto"/>
        <w:rPr>
          <w:rFonts w:ascii="Arial" w:hAnsi="Arial" w:cs="Arial"/>
          <w:color w:val="6D6E71"/>
          <w:lang w:val="fr-BE"/>
        </w:rPr>
      </w:pPr>
      <w:proofErr w:type="gramStart"/>
      <w:r w:rsidRPr="008F107B">
        <w:rPr>
          <w:rFonts w:ascii="Arial" w:hAnsi="Arial" w:cs="Arial"/>
          <w:color w:val="6D6E71"/>
          <w:lang w:val="fr-BE"/>
        </w:rPr>
        <w:t>Tel:</w:t>
      </w:r>
      <w:proofErr w:type="gramEnd"/>
      <w:r w:rsidRPr="008F107B">
        <w:rPr>
          <w:rFonts w:ascii="Arial" w:hAnsi="Arial" w:cs="Arial"/>
          <w:color w:val="6D6E71"/>
          <w:lang w:val="fr-BE"/>
        </w:rPr>
        <w:t xml:space="preserve"> +971 4 365 2715 | Mob : +971 </w:t>
      </w:r>
      <w:r>
        <w:rPr>
          <w:rFonts w:ascii="Arial" w:hAnsi="Arial" w:cs="Arial"/>
          <w:color w:val="6D6E71"/>
          <w:lang w:val="fr-BE"/>
        </w:rPr>
        <w:t>50</w:t>
      </w:r>
      <w:r w:rsidRPr="008F107B">
        <w:rPr>
          <w:rFonts w:ascii="Arial" w:hAnsi="Arial" w:cs="Arial"/>
          <w:color w:val="6D6E71"/>
          <w:lang w:val="fr-BE"/>
        </w:rPr>
        <w:t xml:space="preserve"> </w:t>
      </w:r>
      <w:r w:rsidR="00810D64">
        <w:rPr>
          <w:rFonts w:ascii="Arial" w:hAnsi="Arial" w:cs="Arial"/>
          <w:color w:val="6D6E71"/>
          <w:lang w:val="fr-BE"/>
        </w:rPr>
        <w:t>455</w:t>
      </w:r>
      <w:r w:rsidRPr="008F107B">
        <w:rPr>
          <w:rFonts w:ascii="Arial" w:hAnsi="Arial" w:cs="Arial"/>
          <w:color w:val="6D6E71"/>
          <w:lang w:val="fr-BE"/>
        </w:rPr>
        <w:t xml:space="preserve"> </w:t>
      </w:r>
      <w:r w:rsidR="00810D64">
        <w:rPr>
          <w:rFonts w:ascii="Arial" w:hAnsi="Arial" w:cs="Arial"/>
          <w:color w:val="6D6E71"/>
          <w:lang w:val="fr-BE"/>
        </w:rPr>
        <w:t>9769</w:t>
      </w:r>
    </w:p>
    <w:p w14:paraId="54FA2EB3" w14:textId="024157B6" w:rsidR="00E615A3" w:rsidRPr="008F107B" w:rsidRDefault="00E668F1" w:rsidP="00E615A3">
      <w:pPr>
        <w:spacing w:after="0" w:line="240" w:lineRule="auto"/>
        <w:rPr>
          <w:rFonts w:ascii="Arial" w:hAnsi="Arial" w:cs="Arial"/>
          <w:color w:val="767171"/>
          <w:lang w:val="fr-BE"/>
        </w:rPr>
      </w:pPr>
      <w:proofErr w:type="gramStart"/>
      <w:r w:rsidRPr="008F107B">
        <w:rPr>
          <w:rFonts w:ascii="Arial" w:hAnsi="Arial" w:cs="Arial"/>
          <w:color w:val="767171"/>
          <w:lang w:val="fr-BE"/>
        </w:rPr>
        <w:t>E-mail:</w:t>
      </w:r>
      <w:proofErr w:type="gramEnd"/>
      <w:r w:rsidRPr="008F107B">
        <w:rPr>
          <w:rFonts w:ascii="Arial" w:hAnsi="Arial" w:cs="Arial"/>
          <w:color w:val="767171"/>
          <w:lang w:val="fr-BE"/>
        </w:rPr>
        <w:t xml:space="preserve"> </w:t>
      </w:r>
      <w:r w:rsidR="00810D64">
        <w:rPr>
          <w:rFonts w:ascii="Arial" w:hAnsi="Arial" w:cs="Arial"/>
          <w:color w:val="808080"/>
          <w:lang w:val="fr-BE"/>
        </w:rPr>
        <w:t>steven.jones</w:t>
      </w:r>
      <w:r w:rsidRPr="008F107B">
        <w:rPr>
          <w:rFonts w:ascii="Arial" w:hAnsi="Arial" w:cs="Arial"/>
          <w:color w:val="808080"/>
          <w:lang w:val="fr-BE"/>
        </w:rPr>
        <w:t>@shamalcomms.com</w:t>
      </w:r>
      <w:r w:rsidRPr="008F107B">
        <w:rPr>
          <w:rFonts w:ascii="Arial" w:hAnsi="Arial" w:cs="Arial"/>
          <w:color w:val="767171"/>
          <w:lang w:val="fr-BE"/>
        </w:rPr>
        <w:t xml:space="preserve"> </w:t>
      </w:r>
    </w:p>
    <w:p w14:paraId="1CDE7693" w14:textId="77777777" w:rsidR="00E615A3" w:rsidRPr="008F107B" w:rsidRDefault="00E668F1" w:rsidP="00E615A3">
      <w:pPr>
        <w:spacing w:after="0" w:line="240" w:lineRule="auto"/>
        <w:rPr>
          <w:rFonts w:ascii="Arial" w:hAnsi="Arial" w:cs="Arial"/>
          <w:color w:val="6D6E71"/>
        </w:rPr>
      </w:pPr>
      <w:r w:rsidRPr="008F107B">
        <w:rPr>
          <w:rFonts w:ascii="Arial" w:hAnsi="Arial" w:cs="Arial"/>
          <w:color w:val="6D6E71"/>
        </w:rPr>
        <w:t xml:space="preserve">Office </w:t>
      </w:r>
      <w:r w:rsidR="000164BA">
        <w:rPr>
          <w:rFonts w:ascii="Arial" w:hAnsi="Arial" w:cs="Arial"/>
          <w:color w:val="6D6E71"/>
        </w:rPr>
        <w:t>3208, Indigo Icon Tower</w:t>
      </w:r>
      <w:r w:rsidRPr="008F107B">
        <w:rPr>
          <w:rFonts w:ascii="Arial" w:hAnsi="Arial" w:cs="Arial"/>
          <w:color w:val="6D6E71"/>
        </w:rPr>
        <w:t xml:space="preserve">, </w:t>
      </w:r>
      <w:r w:rsidR="000164BA">
        <w:rPr>
          <w:rFonts w:ascii="Arial" w:hAnsi="Arial" w:cs="Arial"/>
          <w:color w:val="6D6E71"/>
        </w:rPr>
        <w:t>Cluster F, JLT</w:t>
      </w:r>
    </w:p>
    <w:p w14:paraId="1D77AE4F" w14:textId="50F0ADD8" w:rsidR="00E615A3" w:rsidRPr="008F107B" w:rsidRDefault="00E668F1" w:rsidP="00E615A3">
      <w:pPr>
        <w:spacing w:after="0" w:line="240" w:lineRule="auto"/>
        <w:rPr>
          <w:rFonts w:ascii="Arial" w:hAnsi="Arial" w:cs="Arial"/>
          <w:color w:val="6D6E71"/>
        </w:rPr>
      </w:pPr>
      <w:r w:rsidRPr="008F107B">
        <w:rPr>
          <w:rFonts w:ascii="Arial" w:hAnsi="Arial" w:cs="Arial"/>
          <w:color w:val="6D6E71"/>
        </w:rPr>
        <w:t xml:space="preserve">PO Box </w:t>
      </w:r>
      <w:r w:rsidR="00810D64">
        <w:rPr>
          <w:rFonts w:ascii="Arial" w:hAnsi="Arial" w:cs="Arial"/>
          <w:color w:val="6D6E71"/>
        </w:rPr>
        <w:t>337521</w:t>
      </w:r>
      <w:r w:rsidRPr="008F107B">
        <w:rPr>
          <w:rFonts w:ascii="Arial" w:hAnsi="Arial" w:cs="Arial"/>
          <w:color w:val="6D6E71"/>
        </w:rPr>
        <w:t xml:space="preserve"> | Dubai, United Arab Emirates</w:t>
      </w:r>
    </w:p>
    <w:p w14:paraId="1366DC6D" w14:textId="77777777" w:rsidR="00E615A3" w:rsidRDefault="00E668F1" w:rsidP="00E615A3">
      <w:pPr>
        <w:spacing w:after="0" w:line="240" w:lineRule="auto"/>
        <w:rPr>
          <w:rFonts w:ascii="Arial" w:hAnsi="Arial" w:cs="Arial"/>
          <w:color w:val="6D6E71"/>
        </w:rPr>
      </w:pPr>
      <w:r w:rsidRPr="008F107B">
        <w:rPr>
          <w:rFonts w:ascii="Arial" w:hAnsi="Arial" w:cs="Arial"/>
          <w:color w:val="6D6E71"/>
        </w:rPr>
        <w:t xml:space="preserve">Website: </w:t>
      </w:r>
      <w:hyperlink r:id="rId11" w:history="1">
        <w:r w:rsidRPr="008F107B">
          <w:rPr>
            <w:rStyle w:val="Hyperlink"/>
            <w:rFonts w:ascii="Arial" w:hAnsi="Arial" w:cs="Arial"/>
          </w:rPr>
          <w:t>www.shamalcomms.com</w:t>
        </w:r>
      </w:hyperlink>
    </w:p>
    <w:p w14:paraId="6C22FF43" w14:textId="77777777" w:rsidR="00E615A3" w:rsidRPr="00E615A3" w:rsidRDefault="00E615A3" w:rsidP="00E615A3">
      <w:pPr>
        <w:spacing w:after="0" w:line="240" w:lineRule="auto"/>
        <w:rPr>
          <w:rFonts w:ascii="Arial" w:hAnsi="Arial" w:cs="Arial"/>
          <w:color w:val="6D6E7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756"/>
        <w:gridCol w:w="747"/>
        <w:gridCol w:w="747"/>
      </w:tblGrid>
      <w:tr w:rsidR="00F332FD" w14:paraId="0888F748" w14:textId="77777777" w:rsidTr="00430D29"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799FD" w14:textId="77777777" w:rsidR="00E615A3" w:rsidRPr="00A22164" w:rsidRDefault="00810D64" w:rsidP="00430D29">
            <w:pPr>
              <w:rPr>
                <w:rFonts w:ascii="Arial" w:hAnsi="Arial"/>
                <w:color w:val="6D6E71"/>
              </w:rPr>
            </w:pPr>
            <w:hyperlink r:id="rId12" w:history="1">
              <w:r w:rsidR="00E668F1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E668F1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"cid:image002.jpg@01D29B36.2E7B56A0" \* MERGEFORMATINET </w:instrText>
              </w:r>
              <w:r w:rsidR="00E668F1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3865E1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3865E1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"cid:image002.jpg@01D29B36.2E7B56A0" \* MERGEFORMATINET </w:instrText>
              </w:r>
              <w:r w:rsidR="003865E1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8D3898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8D3898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"cid:image002.jpg@01D29B36.2E7B56A0" \* MERGEFORMATINET </w:instrText>
              </w:r>
              <w:r w:rsidR="008D3898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D524C8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D524C8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"cid:image002.jpg@01D29B36.2E7B56A0" \* MERGEFORMATINET </w:instrText>
              </w:r>
              <w:r w:rsidR="00D524C8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3F1600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3F1600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"cid:image002.jpg@01D29B36.2E7B56A0" \* MERGEFORMATINET </w:instrText>
              </w:r>
              <w:r w:rsidR="003F1600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DE1977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DE1977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"cid:image002.jpg@01D29B36.2E7B56A0" \* MERGEFORMATINET </w:instrText>
              </w:r>
              <w:r w:rsidR="00DE1977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7E00FE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7E00FE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"cid:image002.jpg@01D29B36.2E7B56A0" \* MERGEFORMATINET </w:instrText>
              </w:r>
              <w:r w:rsidR="007E00FE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8E57B9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8E57B9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"cid:image002.jpg@01D29B36.2E7B56A0" \* MERGEFORMATINET </w:instrText>
              </w:r>
              <w:r w:rsidR="008E57B9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8949E4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8949E4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"cid:image002.jpg@01D29B36.2E7B56A0" \* MERGEFORMATINET </w:instrText>
              </w:r>
              <w:r w:rsidR="008949E4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</w:instrTex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instrText>INCLUDEPICTURE  "cid:image002.jpg@01D29B36.2E7B56A0" \* MERGEFORMATINET</w:instrTex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</w:instrTex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pict w14:anchorId="5E3007BC">
                  <v:shape id="_x0000_i1071" type="#_x0000_t75" style="width:24.75pt;height:24.75pt;visibility:visible">
                    <v:imagedata r:id="rId13" r:href="rId14"/>
                  </v:shape>
                </w:pic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8949E4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8E57B9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7E00FE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DE1977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3F1600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D524C8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8D3898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3865E1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E668F1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</w:hyperlink>
          </w:p>
        </w:tc>
        <w:tc>
          <w:tcPr>
            <w:tcW w:w="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B4112" w14:textId="77777777" w:rsidR="00E615A3" w:rsidRPr="00A22164" w:rsidRDefault="00810D64" w:rsidP="00430D29">
            <w:pPr>
              <w:rPr>
                <w:rFonts w:ascii="Arial" w:hAnsi="Arial"/>
                <w:color w:val="6D6E71"/>
              </w:rPr>
            </w:pPr>
            <w:hyperlink r:id="rId15" w:history="1">
              <w:r w:rsidR="00E668F1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E668F1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"cid:image003.jpg@01D29B36.2E7B56A0" \* MERGEFORMATINET </w:instrText>
              </w:r>
              <w:r w:rsidR="00E668F1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3865E1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3865E1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"cid:image003.jpg@01D29B36.2E7B56A0" \* MERGEFORMATINET </w:instrText>
              </w:r>
              <w:r w:rsidR="003865E1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8D3898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8D3898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"cid:image003.jpg@01D29B36.2E7B56A0" \* MERGEFORMATINET </w:instrText>
              </w:r>
              <w:r w:rsidR="008D3898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D524C8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D524C8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"cid:image003.jpg@01D29B36.2E7B56A0" \* MERGEFORMATINET </w:instrText>
              </w:r>
              <w:r w:rsidR="00D524C8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3F1600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3F1600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"cid:image003.jpg@01D29B36.2E7B56A0" \* MERGEFORMATINET </w:instrText>
              </w:r>
              <w:r w:rsidR="003F1600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DE1977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DE1977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"cid:image003.jpg@01D29B36.2E7B56A0" \* MERGEFORMATINET </w:instrText>
              </w:r>
              <w:r w:rsidR="00DE1977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7E00FE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7E00FE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"cid:image003.jpg@01D29B36.2E7B56A0" \* MERGEFORMATINET </w:instrText>
              </w:r>
              <w:r w:rsidR="007E00FE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8E57B9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8E57B9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"cid:image003.jpg@01D29B36.2E7B56A0" \* MERGEFORMATINET </w:instrText>
              </w:r>
              <w:r w:rsidR="008E57B9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8949E4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8949E4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"cid:image003.jpg@01D29B36.2E7B56A0" \* MERGEFORMATINET </w:instrText>
              </w:r>
              <w:r w:rsidR="008949E4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</w:instrTex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instrText>INCLUDEPICTURE  "cid:image003.jpg@01D29B36.2E7B56A0" \* MERGEFORMATINET</w:instrTex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</w:instrTex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pict w14:anchorId="73A5B001">
                  <v:shape id="_x0000_i1072" type="#_x0000_t75" style="width:24.75pt;height:24.75pt;visibility:visible">
                    <v:imagedata r:id="rId16" r:href="rId17"/>
                  </v:shape>
                </w:pic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8949E4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8E57B9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7E00FE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DE1977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3F1600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D524C8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8D3898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3865E1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E668F1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</w:hyperlink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C3849" w14:textId="77777777" w:rsidR="00E615A3" w:rsidRPr="00A22164" w:rsidRDefault="00810D64" w:rsidP="00430D29">
            <w:pPr>
              <w:rPr>
                <w:rFonts w:ascii="Arial" w:hAnsi="Arial"/>
                <w:color w:val="6D6E71"/>
              </w:rPr>
            </w:pPr>
            <w:hyperlink r:id="rId18" w:history="1">
              <w:r w:rsidR="00E668F1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E668F1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"cid:image004.jpg@01D29B36.2E7B56A0" \* MERGEFORMATINET </w:instrText>
              </w:r>
              <w:r w:rsidR="00E668F1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3865E1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3865E1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"cid:image004.jpg@01D29B36.2E7B56A0" \* MERGEFORMATINET </w:instrText>
              </w:r>
              <w:r w:rsidR="003865E1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8D3898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8D3898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"cid:image004.jpg@01D29B36.2E7B56A0" \* MERGEFORMATINET </w:instrText>
              </w:r>
              <w:r w:rsidR="008D3898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D524C8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D524C8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"cid:image004.jpg@01D29B36.2E7B56A0" \* MERGEFORMATINET </w:instrText>
              </w:r>
              <w:r w:rsidR="00D524C8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3F1600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3F1600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"cid:image004.jpg@01D29B36.2E7B56A0" \* MERGEFORMATINET </w:instrText>
              </w:r>
              <w:r w:rsidR="003F1600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DE1977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DE1977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"cid:image004.jpg@01D29B36.2E7B56A0" \* MERGEFORMATINET </w:instrText>
              </w:r>
              <w:r w:rsidR="00DE1977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7E00FE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7E00FE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"cid:image004.jpg@01D29B36.2E7B56A0" \* MERGEFORMATINET </w:instrText>
              </w:r>
              <w:r w:rsidR="007E00FE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8E57B9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8E57B9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"cid:image004.jpg@01D29B36.2E7B56A0" \* MERGEFORMATINET </w:instrText>
              </w:r>
              <w:r w:rsidR="008E57B9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8949E4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8949E4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"cid:image004.jpg@01D29B36.2E7B56A0" \* MERGEFORMATINET </w:instrText>
              </w:r>
              <w:r w:rsidR="008949E4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</w:instrTex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INCLUDEPICTURE  "cid:image004.jpg@01D29B36.2E7B56A0" \* </w:instrTex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instrText>MERGEFORMATINET</w:instrTex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</w:instrTex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pict w14:anchorId="365E081B">
                  <v:shape id="_x0000_i1073" type="#_x0000_t75" style="width:26.25pt;height:24.75pt;visibility:visible">
                    <v:imagedata r:id="rId19" r:href="rId20"/>
                  </v:shape>
                </w:pic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8949E4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8E57B9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7E00FE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DE1977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3F1600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D524C8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8D3898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3865E1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E668F1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</w:hyperlink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8462C" w14:textId="77777777" w:rsidR="00E615A3" w:rsidRPr="00A22164" w:rsidRDefault="00810D64" w:rsidP="00430D29">
            <w:pPr>
              <w:rPr>
                <w:rFonts w:ascii="Arial" w:hAnsi="Arial"/>
                <w:color w:val="6D6E71"/>
              </w:rPr>
            </w:pPr>
            <w:hyperlink r:id="rId21" w:history="1">
              <w:r w:rsidR="00E668F1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E668F1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"cid:image005.jpg@01D29B36.2E7B56A0" \* MERGEFORMATINET </w:instrText>
              </w:r>
              <w:r w:rsidR="00E668F1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3865E1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3865E1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"cid:image005.jpg@01D29B36.2E7B56A0" \* MERGEFORMATINET </w:instrText>
              </w:r>
              <w:r w:rsidR="003865E1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8D3898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8D3898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"cid:image005.jpg@01D29B36.2E7B56A0" \* MERGEFORMATINET </w:instrText>
              </w:r>
              <w:r w:rsidR="008D3898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D524C8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D524C8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"cid:image005.jpg@01D29B36.2E7B56A0" \* MERGEFORMATINET </w:instrText>
              </w:r>
              <w:r w:rsidR="00D524C8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3F1600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3F1600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"cid:image005.jpg@01D29B36.2E7B56A0" \* MERGEFORMATINET </w:instrText>
              </w:r>
              <w:r w:rsidR="003F1600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DE1977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DE1977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"cid:image005.jpg@01D29B36.2E7B56A0" \* MERGEFORMATINET </w:instrText>
              </w:r>
              <w:r w:rsidR="00DE1977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7E00FE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7E00FE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"cid:image005.jpg@01D29B36.2E7B56A0" \* MERGEFORMATINET </w:instrText>
              </w:r>
              <w:r w:rsidR="007E00FE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8E57B9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8E57B9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"cid:image005.jpg@01D29B36.2E7B56A0" \* MERGEFORMATINET </w:instrText>
              </w:r>
              <w:r w:rsidR="008E57B9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 w:rsidR="008949E4"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 w:rsidR="008949E4"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INCLUDEPICTURE  "cid:image005.jpg@01D29B36.2E7B56A0" \* MERGEFORMATINET </w:instrText>
              </w:r>
              <w:r w:rsidR="008949E4"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fldChar w:fldCharType="begin"/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</w:instrTex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instrText>INCLUDEPICTURE  "cid:image005.jpg@01D29B36.2E7B56A0" \* MERGEFORMATINET</w:instrTex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instrText xml:space="preserve"> </w:instrTex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fldChar w:fldCharType="separate"/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pict w14:anchorId="5069C375">
                  <v:shape id="_x0000_i1074" type="#_x0000_t75" style="width:24.75pt;height:24.75pt;visibility:visible">
                    <v:imagedata r:id="rId22" r:href="rId23"/>
                  </v:shape>
                </w:pict>
              </w:r>
              <w:r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8949E4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8E57B9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7E00FE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DE1977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3F1600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D524C8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8D3898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3865E1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  <w:r w:rsidR="00E668F1">
                <w:rPr>
                  <w:rFonts w:ascii="Arial" w:hAnsi="Arial"/>
                  <w:noProof/>
                  <w:color w:val="6D6E71"/>
                  <w:lang w:eastAsia="en-GB"/>
                </w:rPr>
                <w:fldChar w:fldCharType="end"/>
              </w:r>
            </w:hyperlink>
          </w:p>
        </w:tc>
      </w:tr>
    </w:tbl>
    <w:p w14:paraId="09832AD9" w14:textId="77777777" w:rsidR="000164BA" w:rsidRDefault="00E668F1" w:rsidP="000164BA">
      <w:pPr>
        <w:keepNext/>
        <w:spacing w:before="40"/>
        <w:rPr>
          <w:rFonts w:ascii="Arial" w:eastAsiaTheme="minorHAnsi" w:hAnsi="Arial" w:cs="Arial"/>
          <w:b/>
          <w:bCs/>
          <w:color w:val="6E6E6D"/>
          <w:sz w:val="20"/>
          <w:szCs w:val="20"/>
        </w:rPr>
      </w:pPr>
      <w:r>
        <w:rPr>
          <w:rFonts w:ascii="Arial" w:hAnsi="Arial" w:cs="Arial"/>
          <w:b/>
          <w:bCs/>
          <w:color w:val="6E6E6D"/>
          <w:sz w:val="20"/>
          <w:szCs w:val="20"/>
        </w:rPr>
        <w:t>A member of the ECCO Communications Network</w:t>
      </w:r>
    </w:p>
    <w:p w14:paraId="080F8853" w14:textId="77777777" w:rsidR="000164BA" w:rsidRDefault="00E668F1" w:rsidP="000164BA">
      <w:pPr>
        <w:keepNext/>
        <w:spacing w:before="40"/>
        <w:rPr>
          <w:rFonts w:ascii="Calibri Light" w:hAnsi="Calibri Light" w:cs="Calibri Light"/>
          <w:color w:val="2F5496"/>
          <w:sz w:val="26"/>
          <w:szCs w:val="26"/>
        </w:rPr>
      </w:pPr>
      <w:r>
        <w:rPr>
          <w:rFonts w:ascii="Calibri Light" w:hAnsi="Calibri Light" w:cs="Calibri Light"/>
          <w:noProof/>
          <w:color w:val="2F5496"/>
          <w:sz w:val="26"/>
          <w:szCs w:val="26"/>
        </w:rPr>
        <w:drawing>
          <wp:inline distT="0" distB="0" distL="0" distR="0" wp14:anchorId="047C3C92" wp14:editId="2D2C5115">
            <wp:extent cx="1952625" cy="752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821021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D8230" w14:textId="77777777" w:rsidR="00C25989" w:rsidRDefault="00C25989" w:rsidP="00676426">
      <w:pPr>
        <w:pStyle w:val="Body"/>
        <w:spacing w:after="0" w:line="276" w:lineRule="auto"/>
        <w:jc w:val="both"/>
        <w:rPr>
          <w:rFonts w:ascii="Arial" w:hAnsi="Arial"/>
          <w:sz w:val="24"/>
          <w:szCs w:val="24"/>
        </w:rPr>
      </w:pPr>
    </w:p>
    <w:p w14:paraId="70A84174" w14:textId="77777777" w:rsidR="00676426" w:rsidRDefault="00676426"/>
    <w:sectPr w:rsidR="00676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291C"/>
    <w:multiLevelType w:val="hybridMultilevel"/>
    <w:tmpl w:val="BF6AFC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05599"/>
    <w:multiLevelType w:val="hybridMultilevel"/>
    <w:tmpl w:val="09B27412"/>
    <w:lvl w:ilvl="0" w:tplc="92B01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5018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4B4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3C07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9069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70F2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E841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003F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CC3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D6665"/>
    <w:multiLevelType w:val="hybridMultilevel"/>
    <w:tmpl w:val="026414D0"/>
    <w:lvl w:ilvl="0" w:tplc="94C60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1472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C00F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3A41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8253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D0BF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088D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D8BA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4FB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A19E5"/>
    <w:multiLevelType w:val="multilevel"/>
    <w:tmpl w:val="197A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C21C29"/>
    <w:multiLevelType w:val="hybridMultilevel"/>
    <w:tmpl w:val="F200B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9A00F6"/>
    <w:multiLevelType w:val="multilevel"/>
    <w:tmpl w:val="2AF2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6C62FE"/>
    <w:multiLevelType w:val="hybridMultilevel"/>
    <w:tmpl w:val="63A40E0E"/>
    <w:lvl w:ilvl="0" w:tplc="3D848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4C90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42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1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56E4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A836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6EF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459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2EDB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426"/>
    <w:rsid w:val="000014D9"/>
    <w:rsid w:val="0000180F"/>
    <w:rsid w:val="00015D0D"/>
    <w:rsid w:val="000164BA"/>
    <w:rsid w:val="00024079"/>
    <w:rsid w:val="00031DA1"/>
    <w:rsid w:val="00036E07"/>
    <w:rsid w:val="00037E4F"/>
    <w:rsid w:val="00050531"/>
    <w:rsid w:val="0006685B"/>
    <w:rsid w:val="000709B4"/>
    <w:rsid w:val="00072565"/>
    <w:rsid w:val="00077E75"/>
    <w:rsid w:val="00080F66"/>
    <w:rsid w:val="000909C3"/>
    <w:rsid w:val="0009210B"/>
    <w:rsid w:val="000A0496"/>
    <w:rsid w:val="000A62F0"/>
    <w:rsid w:val="000A7416"/>
    <w:rsid w:val="000B1D2C"/>
    <w:rsid w:val="000B25B1"/>
    <w:rsid w:val="000C0A3B"/>
    <w:rsid w:val="000D0226"/>
    <w:rsid w:val="000D510C"/>
    <w:rsid w:val="000E0870"/>
    <w:rsid w:val="001001A0"/>
    <w:rsid w:val="001059C5"/>
    <w:rsid w:val="001243CA"/>
    <w:rsid w:val="001343EF"/>
    <w:rsid w:val="00143392"/>
    <w:rsid w:val="0014426F"/>
    <w:rsid w:val="001465DB"/>
    <w:rsid w:val="0015072A"/>
    <w:rsid w:val="00152397"/>
    <w:rsid w:val="00154B01"/>
    <w:rsid w:val="00161F8A"/>
    <w:rsid w:val="00165A1A"/>
    <w:rsid w:val="0017075A"/>
    <w:rsid w:val="001731A2"/>
    <w:rsid w:val="00183080"/>
    <w:rsid w:val="00184007"/>
    <w:rsid w:val="00185E00"/>
    <w:rsid w:val="00190087"/>
    <w:rsid w:val="00196C4E"/>
    <w:rsid w:val="001A7986"/>
    <w:rsid w:val="001B0EDB"/>
    <w:rsid w:val="001C2482"/>
    <w:rsid w:val="001C495D"/>
    <w:rsid w:val="001C6612"/>
    <w:rsid w:val="001E4A3B"/>
    <w:rsid w:val="00202E07"/>
    <w:rsid w:val="0022264E"/>
    <w:rsid w:val="00225FE4"/>
    <w:rsid w:val="002301C2"/>
    <w:rsid w:val="00230687"/>
    <w:rsid w:val="00231AAA"/>
    <w:rsid w:val="00234A9D"/>
    <w:rsid w:val="0024651C"/>
    <w:rsid w:val="00251656"/>
    <w:rsid w:val="00255A7C"/>
    <w:rsid w:val="00272074"/>
    <w:rsid w:val="0027354E"/>
    <w:rsid w:val="00277811"/>
    <w:rsid w:val="00282807"/>
    <w:rsid w:val="002932F6"/>
    <w:rsid w:val="00296326"/>
    <w:rsid w:val="00297594"/>
    <w:rsid w:val="002A0623"/>
    <w:rsid w:val="002A0AC5"/>
    <w:rsid w:val="002A0CA2"/>
    <w:rsid w:val="002D14D3"/>
    <w:rsid w:val="002D14D7"/>
    <w:rsid w:val="002D7D7E"/>
    <w:rsid w:val="002E2A31"/>
    <w:rsid w:val="002F1ACC"/>
    <w:rsid w:val="002F2B9A"/>
    <w:rsid w:val="00300419"/>
    <w:rsid w:val="00322EE3"/>
    <w:rsid w:val="0032520D"/>
    <w:rsid w:val="00325826"/>
    <w:rsid w:val="003334D5"/>
    <w:rsid w:val="003438A1"/>
    <w:rsid w:val="00346A3E"/>
    <w:rsid w:val="003508CC"/>
    <w:rsid w:val="003603BF"/>
    <w:rsid w:val="003607EE"/>
    <w:rsid w:val="0036382F"/>
    <w:rsid w:val="00381502"/>
    <w:rsid w:val="003865E1"/>
    <w:rsid w:val="0038756B"/>
    <w:rsid w:val="003B0B8B"/>
    <w:rsid w:val="003C1476"/>
    <w:rsid w:val="003D50BE"/>
    <w:rsid w:val="003F1600"/>
    <w:rsid w:val="00402B9A"/>
    <w:rsid w:val="00403241"/>
    <w:rsid w:val="00414F7A"/>
    <w:rsid w:val="00417F18"/>
    <w:rsid w:val="004248D1"/>
    <w:rsid w:val="00425573"/>
    <w:rsid w:val="00430D29"/>
    <w:rsid w:val="00435374"/>
    <w:rsid w:val="00436FCE"/>
    <w:rsid w:val="00437B3F"/>
    <w:rsid w:val="004407E0"/>
    <w:rsid w:val="00456823"/>
    <w:rsid w:val="00463E9A"/>
    <w:rsid w:val="004919AD"/>
    <w:rsid w:val="0049218C"/>
    <w:rsid w:val="004966DE"/>
    <w:rsid w:val="004A0677"/>
    <w:rsid w:val="004B0D2E"/>
    <w:rsid w:val="004B3427"/>
    <w:rsid w:val="004C22E9"/>
    <w:rsid w:val="004C4A2B"/>
    <w:rsid w:val="004C6D0D"/>
    <w:rsid w:val="004C76E4"/>
    <w:rsid w:val="004D4BAC"/>
    <w:rsid w:val="004D7D19"/>
    <w:rsid w:val="004E0529"/>
    <w:rsid w:val="004F4517"/>
    <w:rsid w:val="00502FA7"/>
    <w:rsid w:val="00507FA2"/>
    <w:rsid w:val="0051684A"/>
    <w:rsid w:val="00524035"/>
    <w:rsid w:val="00525FD8"/>
    <w:rsid w:val="00533070"/>
    <w:rsid w:val="00535D17"/>
    <w:rsid w:val="00545873"/>
    <w:rsid w:val="00566208"/>
    <w:rsid w:val="0057477E"/>
    <w:rsid w:val="00581E46"/>
    <w:rsid w:val="005844CE"/>
    <w:rsid w:val="00585A43"/>
    <w:rsid w:val="00586B1F"/>
    <w:rsid w:val="005A01BF"/>
    <w:rsid w:val="005A2A8B"/>
    <w:rsid w:val="005A3608"/>
    <w:rsid w:val="005B3C74"/>
    <w:rsid w:val="005C19C3"/>
    <w:rsid w:val="005D1C31"/>
    <w:rsid w:val="005E789B"/>
    <w:rsid w:val="0060624D"/>
    <w:rsid w:val="00611674"/>
    <w:rsid w:val="00611ED7"/>
    <w:rsid w:val="00613A16"/>
    <w:rsid w:val="00616A04"/>
    <w:rsid w:val="00634A91"/>
    <w:rsid w:val="00634F0E"/>
    <w:rsid w:val="006418E1"/>
    <w:rsid w:val="006445C8"/>
    <w:rsid w:val="00644FD7"/>
    <w:rsid w:val="00645D40"/>
    <w:rsid w:val="00654316"/>
    <w:rsid w:val="00676426"/>
    <w:rsid w:val="00686370"/>
    <w:rsid w:val="006A1C79"/>
    <w:rsid w:val="006A3BDC"/>
    <w:rsid w:val="006A7613"/>
    <w:rsid w:val="006B078A"/>
    <w:rsid w:val="006D12B0"/>
    <w:rsid w:val="006D76FE"/>
    <w:rsid w:val="006E02FA"/>
    <w:rsid w:val="006E4362"/>
    <w:rsid w:val="006E7317"/>
    <w:rsid w:val="006F4F74"/>
    <w:rsid w:val="00701DE4"/>
    <w:rsid w:val="00711F68"/>
    <w:rsid w:val="00721250"/>
    <w:rsid w:val="007258F5"/>
    <w:rsid w:val="0072647B"/>
    <w:rsid w:val="0076197E"/>
    <w:rsid w:val="0076229E"/>
    <w:rsid w:val="00767274"/>
    <w:rsid w:val="00767952"/>
    <w:rsid w:val="007704F7"/>
    <w:rsid w:val="00776843"/>
    <w:rsid w:val="007816E3"/>
    <w:rsid w:val="007852B1"/>
    <w:rsid w:val="007857D2"/>
    <w:rsid w:val="007857E5"/>
    <w:rsid w:val="00786B4F"/>
    <w:rsid w:val="00793F0B"/>
    <w:rsid w:val="00795721"/>
    <w:rsid w:val="00797393"/>
    <w:rsid w:val="007A21A1"/>
    <w:rsid w:val="007A3A7C"/>
    <w:rsid w:val="007B0415"/>
    <w:rsid w:val="007B256C"/>
    <w:rsid w:val="007C09B5"/>
    <w:rsid w:val="007C4C22"/>
    <w:rsid w:val="007C54CC"/>
    <w:rsid w:val="007C6A34"/>
    <w:rsid w:val="007D3062"/>
    <w:rsid w:val="007D740E"/>
    <w:rsid w:val="007E00FE"/>
    <w:rsid w:val="007E2731"/>
    <w:rsid w:val="008059B7"/>
    <w:rsid w:val="00806D16"/>
    <w:rsid w:val="00807FC6"/>
    <w:rsid w:val="00810956"/>
    <w:rsid w:val="00810D64"/>
    <w:rsid w:val="00817BAC"/>
    <w:rsid w:val="00846DED"/>
    <w:rsid w:val="008534F5"/>
    <w:rsid w:val="0085365F"/>
    <w:rsid w:val="0086063B"/>
    <w:rsid w:val="008606D8"/>
    <w:rsid w:val="00861953"/>
    <w:rsid w:val="00863D1C"/>
    <w:rsid w:val="008640A7"/>
    <w:rsid w:val="0087291D"/>
    <w:rsid w:val="008760CD"/>
    <w:rsid w:val="0089497C"/>
    <w:rsid w:val="008949E4"/>
    <w:rsid w:val="00895787"/>
    <w:rsid w:val="008A0DFE"/>
    <w:rsid w:val="008B5A61"/>
    <w:rsid w:val="008C1BD7"/>
    <w:rsid w:val="008C5F4B"/>
    <w:rsid w:val="008D04E2"/>
    <w:rsid w:val="008D3898"/>
    <w:rsid w:val="008D4B0B"/>
    <w:rsid w:val="008D50C2"/>
    <w:rsid w:val="008D69B7"/>
    <w:rsid w:val="008E57B9"/>
    <w:rsid w:val="008F0622"/>
    <w:rsid w:val="008F107B"/>
    <w:rsid w:val="008F23B9"/>
    <w:rsid w:val="008F7107"/>
    <w:rsid w:val="008F7D57"/>
    <w:rsid w:val="008F7DCF"/>
    <w:rsid w:val="008F7DFE"/>
    <w:rsid w:val="009003FD"/>
    <w:rsid w:val="00900AB1"/>
    <w:rsid w:val="00904C7E"/>
    <w:rsid w:val="00906AAF"/>
    <w:rsid w:val="009124A0"/>
    <w:rsid w:val="009220DF"/>
    <w:rsid w:val="00930630"/>
    <w:rsid w:val="00944DD4"/>
    <w:rsid w:val="009456FF"/>
    <w:rsid w:val="00951325"/>
    <w:rsid w:val="00957C74"/>
    <w:rsid w:val="009606B1"/>
    <w:rsid w:val="009616C2"/>
    <w:rsid w:val="00965784"/>
    <w:rsid w:val="009733D2"/>
    <w:rsid w:val="0099673D"/>
    <w:rsid w:val="009A1648"/>
    <w:rsid w:val="009A4C79"/>
    <w:rsid w:val="009A4CB2"/>
    <w:rsid w:val="009A5E1F"/>
    <w:rsid w:val="009B3695"/>
    <w:rsid w:val="009B78F1"/>
    <w:rsid w:val="009B7EB8"/>
    <w:rsid w:val="009C2D31"/>
    <w:rsid w:val="009C3873"/>
    <w:rsid w:val="009C4662"/>
    <w:rsid w:val="009D283D"/>
    <w:rsid w:val="009D706E"/>
    <w:rsid w:val="009E1C88"/>
    <w:rsid w:val="009F0FB1"/>
    <w:rsid w:val="00A010A8"/>
    <w:rsid w:val="00A113A2"/>
    <w:rsid w:val="00A115C5"/>
    <w:rsid w:val="00A148F3"/>
    <w:rsid w:val="00A22164"/>
    <w:rsid w:val="00A22463"/>
    <w:rsid w:val="00A246D6"/>
    <w:rsid w:val="00A34E6B"/>
    <w:rsid w:val="00A52F95"/>
    <w:rsid w:val="00A553A4"/>
    <w:rsid w:val="00A62EEA"/>
    <w:rsid w:val="00A7662B"/>
    <w:rsid w:val="00A92C59"/>
    <w:rsid w:val="00A977C9"/>
    <w:rsid w:val="00AA34DA"/>
    <w:rsid w:val="00AB7E54"/>
    <w:rsid w:val="00AC431E"/>
    <w:rsid w:val="00AC5260"/>
    <w:rsid w:val="00AE030E"/>
    <w:rsid w:val="00AE5429"/>
    <w:rsid w:val="00AE7A7B"/>
    <w:rsid w:val="00AF2EB9"/>
    <w:rsid w:val="00B005F9"/>
    <w:rsid w:val="00B02340"/>
    <w:rsid w:val="00B15911"/>
    <w:rsid w:val="00B21074"/>
    <w:rsid w:val="00B21AC5"/>
    <w:rsid w:val="00B252DF"/>
    <w:rsid w:val="00B2606B"/>
    <w:rsid w:val="00B3682D"/>
    <w:rsid w:val="00B43187"/>
    <w:rsid w:val="00B4585A"/>
    <w:rsid w:val="00B51079"/>
    <w:rsid w:val="00B51BD9"/>
    <w:rsid w:val="00B526AE"/>
    <w:rsid w:val="00B62866"/>
    <w:rsid w:val="00B7463F"/>
    <w:rsid w:val="00B75EA1"/>
    <w:rsid w:val="00B805DD"/>
    <w:rsid w:val="00B8737E"/>
    <w:rsid w:val="00B91020"/>
    <w:rsid w:val="00B971EF"/>
    <w:rsid w:val="00BA15F9"/>
    <w:rsid w:val="00BA32A3"/>
    <w:rsid w:val="00BB13B1"/>
    <w:rsid w:val="00BB455D"/>
    <w:rsid w:val="00BE7E96"/>
    <w:rsid w:val="00BE7FAF"/>
    <w:rsid w:val="00C04EB9"/>
    <w:rsid w:val="00C054A7"/>
    <w:rsid w:val="00C11DBD"/>
    <w:rsid w:val="00C12A0A"/>
    <w:rsid w:val="00C24B5C"/>
    <w:rsid w:val="00C25989"/>
    <w:rsid w:val="00C30D6A"/>
    <w:rsid w:val="00C37BB5"/>
    <w:rsid w:val="00C4071A"/>
    <w:rsid w:val="00C43A0F"/>
    <w:rsid w:val="00C45FB4"/>
    <w:rsid w:val="00C46935"/>
    <w:rsid w:val="00C61E77"/>
    <w:rsid w:val="00C74707"/>
    <w:rsid w:val="00C75A06"/>
    <w:rsid w:val="00C77FC3"/>
    <w:rsid w:val="00C80AFA"/>
    <w:rsid w:val="00C8316B"/>
    <w:rsid w:val="00C85D14"/>
    <w:rsid w:val="00CA065B"/>
    <w:rsid w:val="00CB05B8"/>
    <w:rsid w:val="00CC15AD"/>
    <w:rsid w:val="00CD2F5A"/>
    <w:rsid w:val="00CD3186"/>
    <w:rsid w:val="00CE13CA"/>
    <w:rsid w:val="00CF74BD"/>
    <w:rsid w:val="00D02604"/>
    <w:rsid w:val="00D164AC"/>
    <w:rsid w:val="00D170E0"/>
    <w:rsid w:val="00D2154B"/>
    <w:rsid w:val="00D22366"/>
    <w:rsid w:val="00D263B2"/>
    <w:rsid w:val="00D27CA3"/>
    <w:rsid w:val="00D331BB"/>
    <w:rsid w:val="00D427F1"/>
    <w:rsid w:val="00D524C8"/>
    <w:rsid w:val="00D56EFB"/>
    <w:rsid w:val="00D6002D"/>
    <w:rsid w:val="00D8493D"/>
    <w:rsid w:val="00DA13AF"/>
    <w:rsid w:val="00DA281E"/>
    <w:rsid w:val="00DA4A7C"/>
    <w:rsid w:val="00DA74BE"/>
    <w:rsid w:val="00DB2B8D"/>
    <w:rsid w:val="00DB6D27"/>
    <w:rsid w:val="00DB71A6"/>
    <w:rsid w:val="00DC1B2F"/>
    <w:rsid w:val="00DC2D39"/>
    <w:rsid w:val="00DC2F7A"/>
    <w:rsid w:val="00DC6941"/>
    <w:rsid w:val="00DD429A"/>
    <w:rsid w:val="00DE1977"/>
    <w:rsid w:val="00DF2DC7"/>
    <w:rsid w:val="00E00EB6"/>
    <w:rsid w:val="00E035F0"/>
    <w:rsid w:val="00E03FDD"/>
    <w:rsid w:val="00E14AB3"/>
    <w:rsid w:val="00E21978"/>
    <w:rsid w:val="00E22945"/>
    <w:rsid w:val="00E278AF"/>
    <w:rsid w:val="00E43A76"/>
    <w:rsid w:val="00E470C8"/>
    <w:rsid w:val="00E52D83"/>
    <w:rsid w:val="00E5384C"/>
    <w:rsid w:val="00E57D96"/>
    <w:rsid w:val="00E615A3"/>
    <w:rsid w:val="00E668F1"/>
    <w:rsid w:val="00E7070B"/>
    <w:rsid w:val="00E9497E"/>
    <w:rsid w:val="00E96BBF"/>
    <w:rsid w:val="00EA6FAD"/>
    <w:rsid w:val="00EB2ADE"/>
    <w:rsid w:val="00EB5A35"/>
    <w:rsid w:val="00EC0972"/>
    <w:rsid w:val="00ED0BFE"/>
    <w:rsid w:val="00ED3FBF"/>
    <w:rsid w:val="00EE0F9A"/>
    <w:rsid w:val="00EE5A36"/>
    <w:rsid w:val="00EF0009"/>
    <w:rsid w:val="00F00005"/>
    <w:rsid w:val="00F10B46"/>
    <w:rsid w:val="00F13A2E"/>
    <w:rsid w:val="00F32781"/>
    <w:rsid w:val="00F332FD"/>
    <w:rsid w:val="00F33386"/>
    <w:rsid w:val="00F357C1"/>
    <w:rsid w:val="00F52391"/>
    <w:rsid w:val="00F758B9"/>
    <w:rsid w:val="00F832D7"/>
    <w:rsid w:val="00F973FD"/>
    <w:rsid w:val="00FA28CB"/>
    <w:rsid w:val="00FA5DA1"/>
    <w:rsid w:val="00FB2341"/>
    <w:rsid w:val="00FB25A9"/>
    <w:rsid w:val="00FB2C8D"/>
    <w:rsid w:val="00FB4476"/>
    <w:rsid w:val="00FD7B91"/>
    <w:rsid w:val="00FE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AC09309"/>
  <w15:chartTrackingRefBased/>
  <w15:docId w15:val="{2D12D328-03C0-4C5B-8469-99F42675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42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764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styleId="Hyperlink">
    <w:name w:val="Hyperlink"/>
    <w:rsid w:val="0067642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59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989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2A8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9B7"/>
    <w:rPr>
      <w:color w:val="605E5C"/>
      <w:shd w:val="clear" w:color="auto" w:fill="E1DFDD"/>
    </w:rPr>
  </w:style>
  <w:style w:type="paragraph" w:customStyle="1" w:styleId="MediumGrid21">
    <w:name w:val="Medium Grid 21"/>
    <w:rsid w:val="00E615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styleId="UnresolvedMention">
    <w:name w:val="Unresolved Mention"/>
    <w:basedOn w:val="DefaultParagraphFont"/>
    <w:uiPriority w:val="99"/>
    <w:rsid w:val="008F71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5A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hotels.ae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linkedin.com/company/63300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instagram.com/shamalcomms/?hl=en" TargetMode="External"/><Relationship Id="rId7" Type="http://schemas.openxmlformats.org/officeDocument/2006/relationships/hyperlink" Target="https://www.timehotels.ae/" TargetMode="External"/><Relationship Id="rId12" Type="http://schemas.openxmlformats.org/officeDocument/2006/relationships/hyperlink" Target="https://www.facebook.com/shamalcomms/" TargetMode="External"/><Relationship Id="rId17" Type="http://schemas.openxmlformats.org/officeDocument/2006/relationships/image" Target="cid:image003.jpg@01D29B36.2E7B56A0" TargetMode="External"/><Relationship Id="rId25" Type="http://schemas.openxmlformats.org/officeDocument/2006/relationships/image" Target="cid:image050.png@01D6D200.4CC6FAB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cid:image004.jpg@01D29B36.2E7B56A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hamalcomms.com" TargetMode="Externa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s://twitter.com/shamalcomms" TargetMode="External"/><Relationship Id="rId23" Type="http://schemas.openxmlformats.org/officeDocument/2006/relationships/image" Target="cid:image005.jpg@01D29B36.2E7B56A0" TargetMode="External"/><Relationship Id="rId10" Type="http://schemas.openxmlformats.org/officeDocument/2006/relationships/image" Target="cid:image001.png@01D29B36.2E7B56A0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cid:image002.jpg@01D29B36.2E7B56A0" TargetMode="External"/><Relationship Id="rId22" Type="http://schemas.openxmlformats.org/officeDocument/2006/relationships/image" Target="media/image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3759A-6CFD-47D6-966B-50DFBB0A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McGinley</dc:creator>
  <cp:lastModifiedBy>Trina Quintana</cp:lastModifiedBy>
  <cp:revision>111</cp:revision>
  <cp:lastPrinted>2022-02-24T07:15:00Z</cp:lastPrinted>
  <dcterms:created xsi:type="dcterms:W3CDTF">2022-02-23T09:39:00Z</dcterms:created>
  <dcterms:modified xsi:type="dcterms:W3CDTF">2022-02-28T06:48:00Z</dcterms:modified>
</cp:coreProperties>
</file>